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2ED5D" w14:textId="0D415890" w:rsidR="001772B6" w:rsidRPr="00530F83" w:rsidRDefault="00DB72C2" w:rsidP="00530F83">
      <w:pPr>
        <w:pStyle w:val="Prrafodelista"/>
        <w:numPr>
          <w:ilvl w:val="0"/>
          <w:numId w:val="23"/>
        </w:numPr>
        <w:jc w:val="both"/>
        <w:rPr>
          <w:rFonts w:ascii="Arial Narrow" w:hAnsi="Arial Narrow" w:cs="Arial"/>
          <w:b/>
          <w:bCs/>
        </w:rPr>
      </w:pPr>
      <w:bookmarkStart w:id="0" w:name="_Toc51005920"/>
      <w:bookmarkStart w:id="1" w:name="_Toc90108257"/>
      <w:r w:rsidRPr="00530F83">
        <w:rPr>
          <w:rFonts w:ascii="Arial Narrow" w:hAnsi="Arial Narrow" w:cs="Arial"/>
          <w:b/>
          <w:bCs/>
        </w:rPr>
        <w:t>INTRODUCCIÓN</w:t>
      </w:r>
      <w:bookmarkEnd w:id="0"/>
      <w:bookmarkEnd w:id="1"/>
    </w:p>
    <w:p w14:paraId="01B0F2F6" w14:textId="77777777" w:rsidR="00FB0762" w:rsidRDefault="00FB0762" w:rsidP="00E16972">
      <w:pPr>
        <w:spacing w:line="276" w:lineRule="auto"/>
        <w:jc w:val="both"/>
        <w:rPr>
          <w:rFonts w:ascii="Arial Narrow" w:hAnsi="Arial Narrow" w:cs="Arial"/>
          <w:sz w:val="22"/>
          <w:szCs w:val="22"/>
        </w:rPr>
      </w:pPr>
    </w:p>
    <w:p w14:paraId="64845545" w14:textId="6B9657BE" w:rsidR="00B73AEE" w:rsidRPr="00530F83" w:rsidRDefault="00B73AEE" w:rsidP="00E16972">
      <w:pPr>
        <w:spacing w:line="276" w:lineRule="auto"/>
        <w:jc w:val="both"/>
        <w:rPr>
          <w:rFonts w:ascii="Arial Narrow" w:hAnsi="Arial Narrow" w:cs="Arial"/>
          <w:sz w:val="22"/>
          <w:szCs w:val="22"/>
        </w:rPr>
      </w:pPr>
      <w:r w:rsidRPr="00530F83">
        <w:rPr>
          <w:rFonts w:ascii="Arial Narrow" w:hAnsi="Arial Narrow" w:cs="Arial"/>
          <w:sz w:val="22"/>
          <w:szCs w:val="22"/>
        </w:rPr>
        <w:t>El intercambio de información es un mecanismo que permite que dos o más entidades coordinen su actuación para intercambiar información de forma técnica y legal, de manera correcta y eficiente. La interoperabilidad es la capacidad de los sistemas para comunicarse e intercambiar información entre sí, de forma segura y automática</w:t>
      </w:r>
    </w:p>
    <w:p w14:paraId="6D6982B1" w14:textId="03C7B7D1" w:rsidR="00B73AEE" w:rsidRPr="00530F83" w:rsidRDefault="00B73AEE" w:rsidP="00E16972">
      <w:pPr>
        <w:spacing w:line="276" w:lineRule="auto"/>
        <w:jc w:val="both"/>
        <w:rPr>
          <w:rFonts w:ascii="Arial Narrow" w:hAnsi="Arial Narrow" w:cs="Arial"/>
          <w:sz w:val="22"/>
          <w:szCs w:val="22"/>
        </w:rPr>
      </w:pPr>
    </w:p>
    <w:p w14:paraId="20D1C572" w14:textId="4A04E9A6" w:rsidR="00720690" w:rsidRPr="00530F83" w:rsidRDefault="00FA6F05" w:rsidP="34476EBB">
      <w:pPr>
        <w:spacing w:line="276" w:lineRule="auto"/>
        <w:jc w:val="both"/>
        <w:rPr>
          <w:rFonts w:ascii="Arial Narrow" w:hAnsi="Arial Narrow"/>
          <w:sz w:val="22"/>
          <w:szCs w:val="22"/>
          <w:lang w:val="es-ES"/>
        </w:rPr>
      </w:pPr>
      <w:r w:rsidRPr="34476EBB">
        <w:rPr>
          <w:rFonts w:ascii="Arial Narrow" w:hAnsi="Arial Narrow"/>
          <w:sz w:val="22"/>
          <w:szCs w:val="22"/>
          <w:lang w:val="es-ES"/>
        </w:rPr>
        <w:t>Considerando</w:t>
      </w:r>
      <w:r w:rsidR="00B73AEE" w:rsidRPr="34476EBB">
        <w:rPr>
          <w:rFonts w:ascii="Arial Narrow" w:hAnsi="Arial Narrow"/>
          <w:sz w:val="22"/>
          <w:szCs w:val="22"/>
          <w:lang w:val="es-ES"/>
        </w:rPr>
        <w:t xml:space="preserve"> lo anterior, e</w:t>
      </w:r>
      <w:r w:rsidR="00720690" w:rsidRPr="34476EBB">
        <w:rPr>
          <w:rFonts w:ascii="Arial Narrow" w:hAnsi="Arial Narrow"/>
          <w:sz w:val="22"/>
          <w:szCs w:val="22"/>
          <w:lang w:val="es-ES"/>
        </w:rPr>
        <w:t xml:space="preserve">l presente protocolo tiene como finalidad </w:t>
      </w:r>
      <w:r w:rsidR="00E16972" w:rsidRPr="34476EBB">
        <w:rPr>
          <w:rFonts w:ascii="Arial Narrow" w:hAnsi="Arial Narrow"/>
          <w:sz w:val="22"/>
          <w:szCs w:val="22"/>
          <w:lang w:val="es-ES"/>
        </w:rPr>
        <w:t xml:space="preserve">especificar las directrices y características </w:t>
      </w:r>
      <w:bookmarkStart w:id="2" w:name="_GoBack"/>
      <w:bookmarkEnd w:id="2"/>
      <w:r w:rsidR="00E16972" w:rsidRPr="34476EBB">
        <w:rPr>
          <w:rFonts w:ascii="Arial Narrow" w:hAnsi="Arial Narrow"/>
          <w:sz w:val="22"/>
          <w:szCs w:val="22"/>
          <w:lang w:val="es-ES"/>
        </w:rPr>
        <w:t xml:space="preserve">técnicas de la información que será compartida </w:t>
      </w:r>
      <w:r w:rsidR="00720690" w:rsidRPr="34476EBB">
        <w:rPr>
          <w:rFonts w:ascii="Arial Narrow" w:hAnsi="Arial Narrow"/>
          <w:sz w:val="22"/>
          <w:szCs w:val="22"/>
          <w:lang w:val="es-ES"/>
        </w:rPr>
        <w:t>entre la Agencia Nacional de Tierras (ANT)</w:t>
      </w:r>
      <w:r w:rsidR="00247B0E" w:rsidRPr="34476EBB">
        <w:rPr>
          <w:rFonts w:ascii="Arial Narrow" w:hAnsi="Arial Narrow"/>
          <w:sz w:val="22"/>
          <w:szCs w:val="22"/>
          <w:lang w:val="es-ES"/>
        </w:rPr>
        <w:t xml:space="preserve"> </w:t>
      </w:r>
      <w:r w:rsidR="00BE72C3" w:rsidRPr="34476EBB">
        <w:rPr>
          <w:rFonts w:ascii="Arial Narrow" w:hAnsi="Arial Narrow"/>
          <w:sz w:val="22"/>
          <w:szCs w:val="22"/>
          <w:lang w:val="es-ES"/>
        </w:rPr>
        <w:t xml:space="preserve">con NIT. 900.948.953-8 </w:t>
      </w:r>
      <w:r w:rsidR="00720690" w:rsidRPr="34476EBB">
        <w:rPr>
          <w:rFonts w:ascii="Arial Narrow" w:hAnsi="Arial Narrow"/>
          <w:sz w:val="22"/>
          <w:szCs w:val="22"/>
          <w:lang w:val="es-ES"/>
        </w:rPr>
        <w:t xml:space="preserve">y </w:t>
      </w:r>
      <w:r w:rsidR="00285952" w:rsidRPr="34476EBB">
        <w:rPr>
          <w:rFonts w:ascii="Arial Narrow" w:hAnsi="Arial Narrow"/>
          <w:color w:val="FF0000"/>
          <w:sz w:val="22"/>
          <w:szCs w:val="22"/>
          <w:lang w:val="es-ES"/>
        </w:rPr>
        <w:t>(Indicar el nombre</w:t>
      </w:r>
      <w:r w:rsidR="00BE72C3" w:rsidRPr="34476EBB">
        <w:rPr>
          <w:rFonts w:ascii="Arial Narrow" w:hAnsi="Arial Narrow"/>
          <w:color w:val="FF0000"/>
          <w:sz w:val="22"/>
          <w:szCs w:val="22"/>
          <w:lang w:val="es-ES"/>
        </w:rPr>
        <w:t xml:space="preserve"> y </w:t>
      </w:r>
      <w:proofErr w:type="spellStart"/>
      <w:r w:rsidR="00BE72C3" w:rsidRPr="34476EBB">
        <w:rPr>
          <w:rFonts w:ascii="Arial Narrow" w:hAnsi="Arial Narrow"/>
          <w:color w:val="FF0000"/>
          <w:sz w:val="22"/>
          <w:szCs w:val="22"/>
          <w:lang w:val="es-ES"/>
        </w:rPr>
        <w:t>nit</w:t>
      </w:r>
      <w:proofErr w:type="spellEnd"/>
      <w:r w:rsidR="00BE1168" w:rsidRPr="34476EBB">
        <w:rPr>
          <w:rFonts w:ascii="Arial Narrow" w:hAnsi="Arial Narrow"/>
          <w:color w:val="FF0000"/>
          <w:sz w:val="22"/>
          <w:szCs w:val="22"/>
          <w:lang w:val="es-ES"/>
        </w:rPr>
        <w:t>.</w:t>
      </w:r>
      <w:r w:rsidR="00285952" w:rsidRPr="34476EBB">
        <w:rPr>
          <w:rFonts w:ascii="Arial Narrow" w:hAnsi="Arial Narrow"/>
          <w:color w:val="FF0000"/>
          <w:sz w:val="22"/>
          <w:szCs w:val="22"/>
          <w:lang w:val="es-ES"/>
        </w:rPr>
        <w:t xml:space="preserve"> de la Entidad con la que se intercambiar</w:t>
      </w:r>
      <w:r w:rsidR="00BB0D0B" w:rsidRPr="34476EBB">
        <w:rPr>
          <w:rFonts w:ascii="Arial Narrow" w:hAnsi="Arial Narrow"/>
          <w:color w:val="FF0000"/>
          <w:sz w:val="22"/>
          <w:szCs w:val="22"/>
          <w:lang w:val="es-ES"/>
        </w:rPr>
        <w:t>á</w:t>
      </w:r>
      <w:r w:rsidR="00285952" w:rsidRPr="34476EBB">
        <w:rPr>
          <w:rFonts w:ascii="Arial Narrow" w:hAnsi="Arial Narrow"/>
          <w:color w:val="FF0000"/>
          <w:sz w:val="22"/>
          <w:szCs w:val="22"/>
          <w:lang w:val="es-ES"/>
        </w:rPr>
        <w:t xml:space="preserve"> la información)</w:t>
      </w:r>
      <w:r w:rsidR="00E902D4" w:rsidRPr="34476EBB">
        <w:rPr>
          <w:rFonts w:ascii="Arial Narrow" w:hAnsi="Arial Narrow"/>
          <w:color w:val="FF0000"/>
          <w:sz w:val="22"/>
          <w:szCs w:val="22"/>
          <w:lang w:val="es-ES"/>
        </w:rPr>
        <w:t xml:space="preserve">, </w:t>
      </w:r>
      <w:r w:rsidR="00720690" w:rsidRPr="34476EBB">
        <w:rPr>
          <w:rFonts w:ascii="Arial Narrow" w:hAnsi="Arial Narrow"/>
          <w:sz w:val="22"/>
          <w:szCs w:val="22"/>
          <w:lang w:val="es-ES"/>
        </w:rPr>
        <w:t xml:space="preserve">con el objeto </w:t>
      </w:r>
      <w:r w:rsidR="00EB6529" w:rsidRPr="34476EBB">
        <w:rPr>
          <w:rFonts w:ascii="Arial Narrow" w:hAnsi="Arial Narrow"/>
          <w:sz w:val="22"/>
          <w:szCs w:val="22"/>
          <w:lang w:val="es-ES"/>
        </w:rPr>
        <w:t xml:space="preserve">de </w:t>
      </w:r>
      <w:r w:rsidR="00720690" w:rsidRPr="34476EBB">
        <w:rPr>
          <w:rFonts w:ascii="Arial Narrow" w:hAnsi="Arial Narrow"/>
          <w:sz w:val="22"/>
          <w:szCs w:val="22"/>
          <w:lang w:val="es-ES"/>
        </w:rPr>
        <w:t xml:space="preserve">dar cumplimiento a la misionalidad de las entidades en el marco de lo establecido en </w:t>
      </w:r>
      <w:r w:rsidR="00F061C3" w:rsidRPr="34476EBB">
        <w:rPr>
          <w:rFonts w:ascii="Arial Narrow" w:hAnsi="Arial Narrow"/>
          <w:sz w:val="22"/>
          <w:szCs w:val="22"/>
          <w:lang w:val="es-ES"/>
        </w:rPr>
        <w:t>e</w:t>
      </w:r>
      <w:r w:rsidR="00720690" w:rsidRPr="34476EBB">
        <w:rPr>
          <w:rFonts w:ascii="Arial Narrow" w:hAnsi="Arial Narrow"/>
          <w:sz w:val="22"/>
          <w:szCs w:val="22"/>
          <w:lang w:val="es-ES"/>
        </w:rPr>
        <w:t>l Decreto Legislativo 2363 de 2015</w:t>
      </w:r>
      <w:r w:rsidR="00F061C3" w:rsidRPr="34476EBB">
        <w:rPr>
          <w:rFonts w:ascii="Arial Narrow" w:hAnsi="Arial Narrow"/>
          <w:sz w:val="22"/>
          <w:szCs w:val="22"/>
          <w:lang w:val="es-ES"/>
        </w:rPr>
        <w:t xml:space="preserve">, </w:t>
      </w:r>
      <w:r w:rsidR="00F061C3" w:rsidRPr="34476EBB">
        <w:rPr>
          <w:rFonts w:ascii="Arial Narrow" w:hAnsi="Arial Narrow"/>
          <w:color w:val="FF0000"/>
          <w:sz w:val="22"/>
          <w:szCs w:val="22"/>
          <w:lang w:val="es-ES"/>
        </w:rPr>
        <w:t xml:space="preserve">(Indicar normatividad </w:t>
      </w:r>
      <w:r w:rsidR="00BB0D0B" w:rsidRPr="34476EBB">
        <w:rPr>
          <w:rFonts w:ascii="Arial Narrow" w:hAnsi="Arial Narrow"/>
          <w:color w:val="FF0000"/>
          <w:sz w:val="22"/>
          <w:szCs w:val="22"/>
          <w:lang w:val="es-ES"/>
        </w:rPr>
        <w:t>creación</w:t>
      </w:r>
      <w:r w:rsidR="00F061C3" w:rsidRPr="34476EBB">
        <w:rPr>
          <w:rFonts w:ascii="Arial Narrow" w:hAnsi="Arial Narrow"/>
          <w:color w:val="FF0000"/>
          <w:sz w:val="22"/>
          <w:szCs w:val="22"/>
          <w:lang w:val="es-ES"/>
        </w:rPr>
        <w:t xml:space="preserve"> </w:t>
      </w:r>
      <w:r w:rsidR="00BB0D0B" w:rsidRPr="34476EBB">
        <w:rPr>
          <w:rFonts w:ascii="Arial Narrow" w:hAnsi="Arial Narrow"/>
          <w:color w:val="FF0000"/>
          <w:sz w:val="22"/>
          <w:szCs w:val="22"/>
          <w:lang w:val="es-ES"/>
        </w:rPr>
        <w:t xml:space="preserve">de </w:t>
      </w:r>
      <w:r w:rsidR="00F061C3" w:rsidRPr="34476EBB">
        <w:rPr>
          <w:rFonts w:ascii="Arial Narrow" w:hAnsi="Arial Narrow"/>
          <w:color w:val="FF0000"/>
          <w:sz w:val="22"/>
          <w:szCs w:val="22"/>
          <w:lang w:val="es-ES"/>
        </w:rPr>
        <w:t>la Entidad con la que se intercambiar</w:t>
      </w:r>
      <w:r w:rsidR="00BB0D0B" w:rsidRPr="34476EBB">
        <w:rPr>
          <w:rFonts w:ascii="Arial Narrow" w:hAnsi="Arial Narrow"/>
          <w:color w:val="FF0000"/>
          <w:sz w:val="22"/>
          <w:szCs w:val="22"/>
          <w:lang w:val="es-ES"/>
        </w:rPr>
        <w:t>á</w:t>
      </w:r>
      <w:r w:rsidR="00F061C3" w:rsidRPr="34476EBB">
        <w:rPr>
          <w:rFonts w:ascii="Arial Narrow" w:hAnsi="Arial Narrow"/>
          <w:color w:val="FF0000"/>
          <w:sz w:val="22"/>
          <w:szCs w:val="22"/>
          <w:lang w:val="es-ES"/>
        </w:rPr>
        <w:t xml:space="preserve"> la información)</w:t>
      </w:r>
      <w:r w:rsidR="00720690" w:rsidRPr="34476EBB">
        <w:rPr>
          <w:rFonts w:ascii="Arial Narrow" w:hAnsi="Arial Narrow"/>
          <w:sz w:val="22"/>
          <w:szCs w:val="22"/>
          <w:lang w:val="es-ES"/>
        </w:rPr>
        <w:t xml:space="preserve"> y demás normas concordantes, en cumplimiento de sus competencias y funciones asignadas. </w:t>
      </w:r>
    </w:p>
    <w:p w14:paraId="7F5A7812" w14:textId="6A2B791A" w:rsidR="001772B6" w:rsidRPr="00530F83" w:rsidRDefault="001772B6" w:rsidP="001772B6">
      <w:pPr>
        <w:spacing w:line="276" w:lineRule="auto"/>
        <w:jc w:val="both"/>
        <w:rPr>
          <w:rFonts w:ascii="Arial Narrow" w:hAnsi="Arial Narrow" w:cs="Arial"/>
          <w:sz w:val="22"/>
          <w:szCs w:val="22"/>
        </w:rPr>
      </w:pPr>
      <w:r w:rsidRPr="00530F83">
        <w:rPr>
          <w:rFonts w:ascii="Arial Narrow" w:hAnsi="Arial Narrow" w:cs="Arial"/>
          <w:sz w:val="22"/>
          <w:szCs w:val="22"/>
        </w:rPr>
        <w:t xml:space="preserve"> </w:t>
      </w:r>
    </w:p>
    <w:p w14:paraId="5EB14A8E" w14:textId="3386C45E" w:rsidR="00B61995" w:rsidRPr="00530F83" w:rsidRDefault="00CF2D9F" w:rsidP="00A34F9F">
      <w:pPr>
        <w:ind w:right="106"/>
        <w:jc w:val="both"/>
        <w:rPr>
          <w:rFonts w:ascii="Arial Narrow" w:eastAsia="MS Mincho" w:hAnsi="Arial Narrow" w:cs="Arial"/>
          <w:sz w:val="22"/>
          <w:szCs w:val="22"/>
        </w:rPr>
      </w:pPr>
      <w:r w:rsidRPr="00530F83">
        <w:rPr>
          <w:rFonts w:ascii="Arial Narrow" w:eastAsia="MS Mincho" w:hAnsi="Arial Narrow" w:cs="Arial"/>
          <w:sz w:val="22"/>
          <w:szCs w:val="22"/>
        </w:rPr>
        <w:t xml:space="preserve">Dentro de este documento se </w:t>
      </w:r>
      <w:r w:rsidR="00373144" w:rsidRPr="00530F83">
        <w:rPr>
          <w:rFonts w:ascii="Arial Narrow" w:eastAsia="MS Mincho" w:hAnsi="Arial Narrow" w:cs="Arial"/>
          <w:sz w:val="22"/>
          <w:szCs w:val="22"/>
        </w:rPr>
        <w:t>relacionará</w:t>
      </w:r>
      <w:r w:rsidR="004C6912" w:rsidRPr="00530F83">
        <w:rPr>
          <w:rFonts w:ascii="Arial Narrow" w:eastAsia="MS Mincho" w:hAnsi="Arial Narrow" w:cs="Arial"/>
          <w:sz w:val="22"/>
          <w:szCs w:val="22"/>
        </w:rPr>
        <w:t>n</w:t>
      </w:r>
      <w:r w:rsidR="000F4B68" w:rsidRPr="00530F83">
        <w:rPr>
          <w:rFonts w:ascii="Arial Narrow" w:eastAsia="MS Mincho" w:hAnsi="Arial Narrow" w:cs="Arial"/>
          <w:sz w:val="22"/>
          <w:szCs w:val="22"/>
        </w:rPr>
        <w:t xml:space="preserve"> los parámetros, especificaciones, variables y mecanismos a utilizar</w:t>
      </w:r>
      <w:r w:rsidR="005024F1" w:rsidRPr="00530F83">
        <w:rPr>
          <w:rFonts w:ascii="Arial Narrow" w:eastAsia="MS Mincho" w:hAnsi="Arial Narrow" w:cs="Arial"/>
          <w:sz w:val="22"/>
          <w:szCs w:val="22"/>
        </w:rPr>
        <w:t>, para la información que se intercambiará entre las partes</w:t>
      </w:r>
      <w:r w:rsidR="000F4B68" w:rsidRPr="00530F83">
        <w:rPr>
          <w:rFonts w:ascii="Arial Narrow" w:eastAsia="MS Mincho" w:hAnsi="Arial Narrow" w:cs="Arial"/>
          <w:sz w:val="22"/>
          <w:szCs w:val="22"/>
        </w:rPr>
        <w:t xml:space="preserve">. </w:t>
      </w:r>
      <w:r w:rsidR="005D704B" w:rsidRPr="00530F83">
        <w:rPr>
          <w:rFonts w:ascii="Arial Narrow" w:eastAsia="MS Mincho" w:hAnsi="Arial Narrow" w:cs="Arial"/>
          <w:sz w:val="22"/>
          <w:szCs w:val="22"/>
        </w:rPr>
        <w:t xml:space="preserve">Así </w:t>
      </w:r>
      <w:r w:rsidR="000F4B68" w:rsidRPr="00530F83">
        <w:rPr>
          <w:rFonts w:ascii="Arial Narrow" w:eastAsia="MS Mincho" w:hAnsi="Arial Narrow" w:cs="Arial"/>
          <w:sz w:val="22"/>
          <w:szCs w:val="22"/>
        </w:rPr>
        <w:t>mismo, establece las condiciones técnicas, las medidas de seguridad, la protección de datos personales y los acuerdos de niveles de servicio que se deberán cumplir durante el proceso de intercambio de información.</w:t>
      </w:r>
    </w:p>
    <w:p w14:paraId="3958F096" w14:textId="77777777" w:rsidR="00E42DD3" w:rsidRPr="00530F83" w:rsidRDefault="00E42DD3" w:rsidP="00A34F9F">
      <w:pPr>
        <w:ind w:right="106"/>
        <w:jc w:val="both"/>
        <w:rPr>
          <w:rFonts w:ascii="Arial Narrow" w:eastAsia="MS Mincho" w:hAnsi="Arial Narrow" w:cs="Arial"/>
          <w:sz w:val="22"/>
          <w:szCs w:val="22"/>
        </w:rPr>
      </w:pPr>
    </w:p>
    <w:p w14:paraId="7EAAB51E" w14:textId="77777777" w:rsidR="0090782E" w:rsidRPr="00530F83" w:rsidRDefault="0090782E" w:rsidP="00A34F9F">
      <w:pPr>
        <w:ind w:right="106"/>
        <w:jc w:val="both"/>
        <w:rPr>
          <w:rFonts w:ascii="Arial Narrow" w:eastAsia="MS Mincho" w:hAnsi="Arial Narrow" w:cs="Arial"/>
          <w:sz w:val="22"/>
          <w:szCs w:val="22"/>
        </w:rPr>
      </w:pPr>
    </w:p>
    <w:p w14:paraId="2FAF23EA" w14:textId="1AAEB3F9" w:rsidR="004D3D13" w:rsidRPr="00530F83" w:rsidRDefault="00E16972" w:rsidP="00530F83">
      <w:pPr>
        <w:pStyle w:val="Prrafodelista"/>
        <w:numPr>
          <w:ilvl w:val="0"/>
          <w:numId w:val="23"/>
        </w:numPr>
        <w:ind w:right="106"/>
        <w:jc w:val="both"/>
        <w:rPr>
          <w:rFonts w:ascii="Arial Narrow" w:eastAsia="MS Mincho" w:hAnsi="Arial Narrow" w:cs="Arial"/>
          <w:b/>
          <w:bCs/>
        </w:rPr>
      </w:pPr>
      <w:r w:rsidRPr="00530F83">
        <w:rPr>
          <w:rFonts w:ascii="Arial Narrow" w:eastAsia="MS Mincho" w:hAnsi="Arial Narrow" w:cs="Arial"/>
          <w:b/>
          <w:bCs/>
        </w:rPr>
        <w:t>OBJETO Y AMBITO DEL PROTOCOLO DE INTERCAMBIO DE INFORMACIÓN</w:t>
      </w:r>
    </w:p>
    <w:p w14:paraId="734FE85D" w14:textId="394143B0" w:rsidR="00E42DD3" w:rsidRPr="00530F83" w:rsidRDefault="009216E6" w:rsidP="00B14054">
      <w:pPr>
        <w:ind w:right="106"/>
        <w:jc w:val="both"/>
        <w:rPr>
          <w:rFonts w:ascii="Arial Narrow" w:eastAsia="MS Mincho" w:hAnsi="Arial Narrow" w:cs="Arial"/>
          <w:color w:val="FF0000"/>
          <w:sz w:val="22"/>
          <w:szCs w:val="22"/>
        </w:rPr>
      </w:pPr>
      <w:r w:rsidRPr="00530F83">
        <w:rPr>
          <w:rFonts w:ascii="Arial Narrow" w:eastAsia="MS Mincho" w:hAnsi="Arial Narrow" w:cs="Arial"/>
          <w:color w:val="FF0000"/>
          <w:sz w:val="22"/>
          <w:szCs w:val="22"/>
        </w:rPr>
        <w:t xml:space="preserve">Describir las razones por las cuales se requiere del intercambio </w:t>
      </w:r>
      <w:r w:rsidR="00E16972" w:rsidRPr="00530F83">
        <w:rPr>
          <w:rFonts w:ascii="Arial Narrow" w:eastAsia="MS Mincho" w:hAnsi="Arial Narrow" w:cs="Arial"/>
          <w:color w:val="FF0000"/>
          <w:sz w:val="22"/>
          <w:szCs w:val="22"/>
        </w:rPr>
        <w:t xml:space="preserve">de información </w:t>
      </w:r>
      <w:r w:rsidRPr="00530F83">
        <w:rPr>
          <w:rFonts w:ascii="Arial Narrow" w:eastAsia="MS Mincho" w:hAnsi="Arial Narrow" w:cs="Arial"/>
          <w:color w:val="FF0000"/>
          <w:sz w:val="22"/>
          <w:szCs w:val="22"/>
        </w:rPr>
        <w:t xml:space="preserve">entre </w:t>
      </w:r>
      <w:r w:rsidR="00E16972" w:rsidRPr="00530F83">
        <w:rPr>
          <w:rFonts w:ascii="Arial Narrow" w:eastAsia="MS Mincho" w:hAnsi="Arial Narrow" w:cs="Arial"/>
          <w:color w:val="FF0000"/>
          <w:sz w:val="22"/>
          <w:szCs w:val="22"/>
        </w:rPr>
        <w:t>las dos Entidades</w:t>
      </w:r>
      <w:r w:rsidR="00530F83" w:rsidRPr="00530F83">
        <w:rPr>
          <w:rFonts w:ascii="Arial Narrow" w:eastAsia="MS Mincho" w:hAnsi="Arial Narrow" w:cs="Arial"/>
          <w:color w:val="FF0000"/>
          <w:sz w:val="22"/>
          <w:szCs w:val="22"/>
        </w:rPr>
        <w:t>,</w:t>
      </w:r>
      <w:r w:rsidR="00E16972" w:rsidRPr="00530F83">
        <w:rPr>
          <w:rFonts w:ascii="Arial Narrow" w:eastAsia="MS Mincho" w:hAnsi="Arial Narrow" w:cs="Arial"/>
          <w:color w:val="FF0000"/>
          <w:sz w:val="22"/>
          <w:szCs w:val="22"/>
        </w:rPr>
        <w:t xml:space="preserve"> en el marco del cumplimiento de sus funciones misionales</w:t>
      </w:r>
      <w:r w:rsidR="00B14054" w:rsidRPr="00530F83">
        <w:rPr>
          <w:rFonts w:ascii="Arial Narrow" w:eastAsia="MS Mincho" w:hAnsi="Arial Narrow" w:cs="Arial"/>
          <w:color w:val="FF0000"/>
          <w:sz w:val="22"/>
          <w:szCs w:val="22"/>
        </w:rPr>
        <w:t xml:space="preserve">, </w:t>
      </w:r>
      <w:r w:rsidR="00AC3734" w:rsidRPr="00530F83">
        <w:rPr>
          <w:rFonts w:ascii="Arial Narrow" w:eastAsia="MS Mincho" w:hAnsi="Arial Narrow" w:cs="Arial"/>
          <w:color w:val="FF0000"/>
          <w:sz w:val="22"/>
          <w:szCs w:val="22"/>
        </w:rPr>
        <w:t>respecto al</w:t>
      </w:r>
      <w:r w:rsidR="00530F83" w:rsidRPr="00530F83">
        <w:rPr>
          <w:rFonts w:ascii="Arial Narrow" w:eastAsia="MS Mincho" w:hAnsi="Arial Narrow" w:cs="Arial"/>
          <w:color w:val="FF0000"/>
          <w:sz w:val="22"/>
          <w:szCs w:val="22"/>
        </w:rPr>
        <w:t xml:space="preserve"> </w:t>
      </w:r>
      <w:r w:rsidR="00B14054" w:rsidRPr="00530F83">
        <w:rPr>
          <w:rFonts w:ascii="Arial Narrow" w:eastAsia="MS Mincho" w:hAnsi="Arial Narrow" w:cs="Arial"/>
          <w:color w:val="FF0000"/>
          <w:sz w:val="22"/>
          <w:szCs w:val="22"/>
        </w:rPr>
        <w:t>análisis previo de la utilidad y viabilidad del ejercicio misional</w:t>
      </w:r>
      <w:r w:rsidR="00E42DD3" w:rsidRPr="00530F83">
        <w:rPr>
          <w:rFonts w:ascii="Arial Narrow" w:eastAsia="MS Mincho" w:hAnsi="Arial Narrow" w:cs="Arial"/>
          <w:color w:val="FF0000"/>
          <w:sz w:val="22"/>
          <w:szCs w:val="22"/>
        </w:rPr>
        <w:t>.</w:t>
      </w:r>
    </w:p>
    <w:p w14:paraId="7A19CA8C" w14:textId="77777777" w:rsidR="00E16972" w:rsidRPr="00530F83" w:rsidRDefault="00E16972" w:rsidP="00A34F9F">
      <w:pPr>
        <w:ind w:right="106"/>
        <w:jc w:val="both"/>
        <w:rPr>
          <w:rFonts w:ascii="Arial Narrow" w:eastAsia="MS Mincho" w:hAnsi="Arial Narrow" w:cs="Arial"/>
          <w:sz w:val="22"/>
          <w:szCs w:val="22"/>
        </w:rPr>
      </w:pPr>
    </w:p>
    <w:p w14:paraId="2FF7416D" w14:textId="77777777" w:rsidR="004F73BD" w:rsidRPr="00530F83" w:rsidRDefault="004F73BD" w:rsidP="00A34F9F">
      <w:pPr>
        <w:ind w:right="106"/>
        <w:jc w:val="both"/>
        <w:rPr>
          <w:rFonts w:ascii="Arial Narrow" w:eastAsia="MS Mincho" w:hAnsi="Arial Narrow" w:cs="Arial"/>
          <w:sz w:val="22"/>
          <w:szCs w:val="22"/>
        </w:rPr>
      </w:pPr>
    </w:p>
    <w:p w14:paraId="7C74BA7F" w14:textId="5EFD6A1C" w:rsidR="004F73BD" w:rsidRPr="00530F83" w:rsidRDefault="00A73833" w:rsidP="00530F83">
      <w:pPr>
        <w:pStyle w:val="Prrafodelista"/>
        <w:numPr>
          <w:ilvl w:val="0"/>
          <w:numId w:val="23"/>
        </w:numPr>
        <w:ind w:right="106"/>
        <w:jc w:val="both"/>
        <w:rPr>
          <w:rFonts w:ascii="Arial Narrow" w:eastAsia="MS Mincho" w:hAnsi="Arial Narrow" w:cs="Arial"/>
          <w:b/>
          <w:bCs/>
        </w:rPr>
      </w:pPr>
      <w:r w:rsidRPr="00530F83">
        <w:rPr>
          <w:rFonts w:ascii="Arial Narrow" w:eastAsia="MS Mincho" w:hAnsi="Arial Narrow" w:cs="Arial"/>
          <w:b/>
          <w:bCs/>
        </w:rPr>
        <w:t xml:space="preserve">MARCO </w:t>
      </w:r>
      <w:r w:rsidR="008E1639" w:rsidRPr="00530F83">
        <w:rPr>
          <w:rFonts w:ascii="Arial Narrow" w:eastAsia="MS Mincho" w:hAnsi="Arial Narrow" w:cs="Arial"/>
          <w:b/>
          <w:bCs/>
        </w:rPr>
        <w:t>LEGAL</w:t>
      </w:r>
    </w:p>
    <w:p w14:paraId="5B145CBC" w14:textId="08EE0612" w:rsidR="00E16972" w:rsidRPr="00530F83" w:rsidRDefault="00E16972" w:rsidP="00A34F9F">
      <w:pPr>
        <w:ind w:right="106"/>
        <w:jc w:val="both"/>
        <w:rPr>
          <w:rFonts w:ascii="Arial Narrow" w:eastAsia="MS Mincho" w:hAnsi="Arial Narrow" w:cs="Arial"/>
          <w:b/>
          <w:bCs/>
          <w:sz w:val="22"/>
          <w:szCs w:val="22"/>
        </w:rPr>
      </w:pPr>
    </w:p>
    <w:p w14:paraId="7915BF37" w14:textId="0182F154" w:rsidR="00E16972" w:rsidRPr="00530F83" w:rsidRDefault="00E16972" w:rsidP="00E16972">
      <w:pPr>
        <w:ind w:right="106"/>
        <w:jc w:val="both"/>
        <w:rPr>
          <w:rFonts w:ascii="Arial Narrow" w:hAnsi="Arial Narrow" w:cs="Arial"/>
          <w:sz w:val="22"/>
          <w:szCs w:val="22"/>
        </w:rPr>
      </w:pPr>
      <w:r w:rsidRPr="00530F83">
        <w:rPr>
          <w:rFonts w:ascii="Arial Narrow" w:eastAsia="MS Mincho" w:hAnsi="Arial Narrow" w:cs="Arial"/>
          <w:sz w:val="22"/>
          <w:szCs w:val="22"/>
        </w:rPr>
        <w:t xml:space="preserve">Este protocolo </w:t>
      </w:r>
      <w:r w:rsidRPr="00530F83">
        <w:rPr>
          <w:rFonts w:ascii="Arial Narrow" w:hAnsi="Arial Narrow" w:cs="Arial"/>
          <w:sz w:val="22"/>
          <w:szCs w:val="22"/>
        </w:rPr>
        <w:t>recoge los detalles del intercambio de información, procedimiento y principios de acuerdo con la normatividad colombiana en el momento de su firma. En caso</w:t>
      </w:r>
      <w:r w:rsidR="00B14054" w:rsidRPr="00530F83">
        <w:rPr>
          <w:rFonts w:ascii="Arial Narrow" w:hAnsi="Arial Narrow" w:cs="Arial"/>
          <w:sz w:val="22"/>
          <w:szCs w:val="22"/>
        </w:rPr>
        <w:t xml:space="preserve"> de modificación de l</w:t>
      </w:r>
      <w:r w:rsidRPr="00530F83">
        <w:rPr>
          <w:rFonts w:ascii="Arial Narrow" w:hAnsi="Arial Narrow" w:cs="Arial"/>
          <w:sz w:val="22"/>
          <w:szCs w:val="22"/>
        </w:rPr>
        <w:t xml:space="preserve">as normas colombianas y la regulación aplicable, se procederá con </w:t>
      </w:r>
      <w:r w:rsidR="005C7ECE">
        <w:rPr>
          <w:rFonts w:ascii="Arial Narrow" w:hAnsi="Arial Narrow" w:cs="Arial"/>
          <w:sz w:val="22"/>
          <w:szCs w:val="22"/>
        </w:rPr>
        <w:t>su</w:t>
      </w:r>
      <w:r w:rsidR="005C7ECE" w:rsidRPr="00530F83">
        <w:rPr>
          <w:rFonts w:ascii="Arial Narrow" w:hAnsi="Arial Narrow" w:cs="Arial"/>
          <w:sz w:val="22"/>
          <w:szCs w:val="22"/>
        </w:rPr>
        <w:t xml:space="preserve"> </w:t>
      </w:r>
      <w:r w:rsidRPr="00530F83">
        <w:rPr>
          <w:rFonts w:ascii="Arial Narrow" w:hAnsi="Arial Narrow" w:cs="Arial"/>
          <w:sz w:val="22"/>
          <w:szCs w:val="22"/>
        </w:rPr>
        <w:t>actualización.</w:t>
      </w:r>
    </w:p>
    <w:p w14:paraId="61416E09" w14:textId="2D60E3B4" w:rsidR="00E16972" w:rsidRPr="00530F83" w:rsidRDefault="00E16972" w:rsidP="00E16972">
      <w:pPr>
        <w:ind w:right="106"/>
        <w:jc w:val="both"/>
        <w:rPr>
          <w:rFonts w:ascii="Arial Narrow" w:hAnsi="Arial Narrow" w:cs="Arial"/>
          <w:sz w:val="22"/>
          <w:szCs w:val="22"/>
        </w:rPr>
      </w:pPr>
    </w:p>
    <w:p w14:paraId="5E06EEF5" w14:textId="26AA7B47" w:rsidR="00AE381D" w:rsidRPr="00530F83" w:rsidRDefault="005C7ECE" w:rsidP="00530F83">
      <w:pPr>
        <w:ind w:right="106"/>
        <w:jc w:val="both"/>
        <w:rPr>
          <w:rFonts w:ascii="Arial Narrow" w:hAnsi="Arial Narrow" w:cs="Arial"/>
          <w:sz w:val="22"/>
          <w:szCs w:val="22"/>
        </w:rPr>
      </w:pPr>
      <w:r>
        <w:rPr>
          <w:rFonts w:ascii="Arial Narrow" w:hAnsi="Arial Narrow" w:cs="Arial"/>
          <w:sz w:val="22"/>
          <w:szCs w:val="22"/>
        </w:rPr>
        <w:t>El</w:t>
      </w:r>
      <w:r w:rsidR="00AE381D" w:rsidRPr="00530F83">
        <w:rPr>
          <w:rFonts w:ascii="Arial Narrow" w:hAnsi="Arial Narrow" w:cs="Arial"/>
          <w:sz w:val="22"/>
          <w:szCs w:val="22"/>
        </w:rPr>
        <w:t xml:space="preserve"> presente marco legal tiene por objeto regular el intercambio de información entre entidades públicas, garantizando la seguridad, confidencialidad, integridad y disponibilidad de los datos, conforme </w:t>
      </w:r>
      <w:r w:rsidR="001D5307">
        <w:rPr>
          <w:rFonts w:ascii="Arial Narrow" w:hAnsi="Arial Narrow" w:cs="Arial"/>
          <w:sz w:val="22"/>
          <w:szCs w:val="22"/>
        </w:rPr>
        <w:t>al</w:t>
      </w:r>
      <w:r w:rsidR="00AE381D" w:rsidRPr="00530F83">
        <w:rPr>
          <w:rFonts w:ascii="Arial Narrow" w:hAnsi="Arial Narrow" w:cs="Arial"/>
          <w:sz w:val="22"/>
          <w:szCs w:val="22"/>
        </w:rPr>
        <w:t xml:space="preserve"> </w:t>
      </w:r>
      <w:r w:rsidR="001D5307">
        <w:rPr>
          <w:rFonts w:ascii="Arial Narrow" w:hAnsi="Arial Narrow" w:cs="Arial"/>
          <w:sz w:val="22"/>
          <w:szCs w:val="22"/>
        </w:rPr>
        <w:t>decreto</w:t>
      </w:r>
      <w:r w:rsidR="001D5307" w:rsidRPr="00530F83">
        <w:rPr>
          <w:rFonts w:ascii="Arial Narrow" w:hAnsi="Arial Narrow" w:cs="Arial"/>
          <w:sz w:val="22"/>
          <w:szCs w:val="22"/>
        </w:rPr>
        <w:t xml:space="preserve"> </w:t>
      </w:r>
      <w:r w:rsidR="00AE381D" w:rsidRPr="00530F83">
        <w:rPr>
          <w:rFonts w:ascii="Arial Narrow" w:hAnsi="Arial Narrow" w:cs="Arial"/>
          <w:sz w:val="22"/>
          <w:szCs w:val="22"/>
        </w:rPr>
        <w:t>235 de 2010 -por el cual se regula el intercambio de información entre entidades para el cumplimiento de funciones públicas-:</w:t>
      </w:r>
    </w:p>
    <w:p w14:paraId="3C3A215E" w14:textId="77777777" w:rsidR="00E16972" w:rsidRPr="00530F83" w:rsidRDefault="00E16972" w:rsidP="00AE381D">
      <w:pPr>
        <w:jc w:val="both"/>
        <w:rPr>
          <w:rFonts w:ascii="Arial Narrow" w:hAnsi="Arial Narrow" w:cs="Arial"/>
          <w:sz w:val="22"/>
          <w:szCs w:val="22"/>
        </w:rPr>
      </w:pPr>
    </w:p>
    <w:p w14:paraId="5CA3C7E5" w14:textId="77777777" w:rsidR="00AE381D" w:rsidRPr="00530F83" w:rsidRDefault="00AE381D" w:rsidP="00CC0A54">
      <w:pPr>
        <w:jc w:val="both"/>
        <w:rPr>
          <w:rFonts w:ascii="Arial Narrow" w:hAnsi="Arial Narrow" w:cs="Arial"/>
          <w:sz w:val="22"/>
          <w:szCs w:val="22"/>
        </w:rPr>
      </w:pPr>
      <w:r w:rsidRPr="00530F83">
        <w:rPr>
          <w:rFonts w:ascii="Arial Narrow" w:hAnsi="Arial Narrow" w:cs="Arial"/>
          <w:b/>
          <w:bCs/>
          <w:sz w:val="22"/>
          <w:szCs w:val="22"/>
        </w:rPr>
        <w:t>ARTÍCULO</w:t>
      </w:r>
      <w:bookmarkStart w:id="3" w:name="1"/>
      <w:r w:rsidRPr="00530F83">
        <w:rPr>
          <w:rFonts w:ascii="Arial Narrow" w:hAnsi="Arial Narrow" w:cs="Arial"/>
          <w:b/>
          <w:bCs/>
          <w:sz w:val="22"/>
          <w:szCs w:val="22"/>
        </w:rPr>
        <w:t> </w:t>
      </w:r>
      <w:bookmarkEnd w:id="3"/>
      <w:r w:rsidRPr="00530F83">
        <w:rPr>
          <w:rFonts w:ascii="Arial Narrow" w:hAnsi="Arial Narrow" w:cs="Arial"/>
          <w:b/>
          <w:bCs/>
          <w:sz w:val="22"/>
          <w:szCs w:val="22"/>
        </w:rPr>
        <w:t>1°. </w:t>
      </w:r>
      <w:r w:rsidRPr="00530F83">
        <w:rPr>
          <w:rFonts w:ascii="Arial Narrow" w:hAnsi="Arial Narrow" w:cs="Arial"/>
          <w:sz w:val="22"/>
          <w:szCs w:val="22"/>
        </w:rPr>
        <w:t>Los requerimientos de información que se hagan por entidades estatales en cumplimiento de una función administrativa o en ejercicio de una facultad legal, o por los particulares encargados de una función administrativa, a otras entidades del Estado, no constituyen solicitud de un servicio y, por ende, no generan costo alguno para la entidad solicitante.</w:t>
      </w:r>
    </w:p>
    <w:p w14:paraId="123889AA" w14:textId="77777777" w:rsidR="00AE381D" w:rsidRPr="00530F83" w:rsidRDefault="00AE381D" w:rsidP="00AE381D">
      <w:pPr>
        <w:jc w:val="both"/>
        <w:rPr>
          <w:rFonts w:ascii="Arial Narrow" w:hAnsi="Arial Narrow" w:cs="Arial"/>
          <w:sz w:val="22"/>
          <w:szCs w:val="22"/>
        </w:rPr>
      </w:pPr>
    </w:p>
    <w:p w14:paraId="1E0600B2" w14:textId="7ECC0DFB" w:rsidR="00AE381D" w:rsidRPr="00530F83" w:rsidRDefault="00AE381D" w:rsidP="00AE381D">
      <w:pPr>
        <w:jc w:val="both"/>
        <w:rPr>
          <w:rFonts w:ascii="Arial Narrow" w:hAnsi="Arial Narrow" w:cs="Arial"/>
          <w:sz w:val="22"/>
          <w:szCs w:val="22"/>
        </w:rPr>
      </w:pPr>
      <w:r w:rsidRPr="00530F83">
        <w:rPr>
          <w:rFonts w:ascii="Arial Narrow" w:hAnsi="Arial Narrow" w:cs="Arial"/>
          <w:sz w:val="22"/>
          <w:szCs w:val="22"/>
        </w:rPr>
        <w:t>Que el Decreto 2280 de 2010 -Por el cual se modifica el artículo 3° del Decreto 235 de 2010.-</w:t>
      </w:r>
      <w:r w:rsidR="001D5307">
        <w:rPr>
          <w:rFonts w:ascii="Arial Narrow" w:hAnsi="Arial Narrow" w:cs="Arial"/>
          <w:sz w:val="22"/>
          <w:szCs w:val="22"/>
        </w:rPr>
        <w:t xml:space="preserve"> define</w:t>
      </w:r>
      <w:r w:rsidRPr="00530F83">
        <w:rPr>
          <w:rFonts w:ascii="Arial Narrow" w:hAnsi="Arial Narrow" w:cs="Arial"/>
          <w:sz w:val="22"/>
          <w:szCs w:val="22"/>
        </w:rPr>
        <w:t>:</w:t>
      </w:r>
    </w:p>
    <w:p w14:paraId="67558082" w14:textId="77777777" w:rsidR="00AE381D" w:rsidRPr="00530F83" w:rsidRDefault="00AE381D" w:rsidP="00AE381D">
      <w:pPr>
        <w:jc w:val="both"/>
        <w:rPr>
          <w:rFonts w:ascii="Arial Narrow" w:hAnsi="Arial Narrow" w:cs="Arial"/>
          <w:b/>
          <w:bCs/>
          <w:sz w:val="22"/>
          <w:szCs w:val="22"/>
        </w:rPr>
      </w:pPr>
    </w:p>
    <w:p w14:paraId="562FDEE1" w14:textId="77777777" w:rsidR="00AE381D" w:rsidRPr="00530F83" w:rsidRDefault="00AE381D" w:rsidP="34476EBB">
      <w:pPr>
        <w:jc w:val="both"/>
        <w:rPr>
          <w:rFonts w:ascii="Arial Narrow" w:hAnsi="Arial Narrow" w:cs="Arial"/>
          <w:sz w:val="22"/>
          <w:szCs w:val="22"/>
          <w:lang w:val="es-ES"/>
        </w:rPr>
      </w:pPr>
      <w:r w:rsidRPr="34476EBB">
        <w:rPr>
          <w:rFonts w:ascii="Arial Narrow" w:hAnsi="Arial Narrow" w:cs="Arial"/>
          <w:b/>
          <w:bCs/>
          <w:sz w:val="22"/>
          <w:szCs w:val="22"/>
          <w:lang w:val="es-ES"/>
        </w:rPr>
        <w:lastRenderedPageBreak/>
        <w:t>ARTÍCULO 3°.</w:t>
      </w:r>
      <w:r w:rsidRPr="34476EBB">
        <w:rPr>
          <w:rFonts w:ascii="Arial Narrow" w:hAnsi="Arial Narrow" w:cs="Arial"/>
          <w:sz w:val="22"/>
          <w:szCs w:val="22"/>
          <w:lang w:val="es-ES"/>
        </w:rPr>
        <w:t> Para efectos de formalizar el intercambio de información, de manera ágil, oportuna y confiable, las entidades públicas o los particulares encargados de una función administrativa podrán emplear el mecanismo que consideren idóneo para el efecto, tales como cronograma de entrega, plan de trabajo, protocolo o convenio, entre otros". </w:t>
      </w:r>
    </w:p>
    <w:p w14:paraId="05864DE9" w14:textId="77777777" w:rsidR="00AE381D" w:rsidRPr="00530F83" w:rsidRDefault="00AE381D" w:rsidP="00AE381D">
      <w:pPr>
        <w:ind w:left="708"/>
        <w:jc w:val="both"/>
        <w:rPr>
          <w:rFonts w:ascii="Arial Narrow" w:hAnsi="Arial Narrow" w:cs="Arial"/>
          <w:sz w:val="22"/>
          <w:szCs w:val="22"/>
        </w:rPr>
      </w:pPr>
    </w:p>
    <w:p w14:paraId="0C6793E7" w14:textId="7548297B" w:rsidR="00AE381D" w:rsidRPr="00530F83" w:rsidRDefault="00AE381D" w:rsidP="34476EBB">
      <w:pPr>
        <w:jc w:val="both"/>
        <w:rPr>
          <w:rFonts w:ascii="Arial Narrow" w:hAnsi="Arial Narrow" w:cs="Arial"/>
          <w:sz w:val="22"/>
          <w:szCs w:val="22"/>
          <w:lang w:val="es-ES"/>
        </w:rPr>
      </w:pPr>
      <w:r w:rsidRPr="34476EBB">
        <w:rPr>
          <w:rFonts w:ascii="Arial Narrow" w:hAnsi="Arial Narrow" w:cs="Arial"/>
          <w:sz w:val="22"/>
          <w:szCs w:val="22"/>
          <w:lang w:val="es-ES"/>
        </w:rPr>
        <w:t xml:space="preserve">Que en armonía con el artículo 20 de la Constitución Política de Colombia que establece que “se garantiza a toda persona la libertad de expresar y difundir su pensamiento y opiniones, </w:t>
      </w:r>
      <w:r w:rsidRPr="34476EBB">
        <w:rPr>
          <w:rFonts w:ascii="Arial Narrow" w:hAnsi="Arial Narrow" w:cs="Arial"/>
          <w:b/>
          <w:bCs/>
          <w:sz w:val="22"/>
          <w:szCs w:val="22"/>
          <w:lang w:val="es-ES"/>
        </w:rPr>
        <w:t xml:space="preserve">la de informar y recibir información veraz e imparcial, y la de fundar medios masivos de comunicación. </w:t>
      </w:r>
      <w:r w:rsidRPr="34476EBB">
        <w:rPr>
          <w:rFonts w:ascii="Arial Narrow" w:hAnsi="Arial Narrow" w:cs="Arial"/>
          <w:sz w:val="22"/>
          <w:szCs w:val="22"/>
          <w:lang w:val="es-ES"/>
        </w:rPr>
        <w:t xml:space="preserve">-Negrillas </w:t>
      </w:r>
      <w:r w:rsidR="001D5307">
        <w:rPr>
          <w:rFonts w:ascii="Arial Narrow" w:hAnsi="Arial Narrow" w:cs="Arial"/>
          <w:sz w:val="22"/>
          <w:szCs w:val="22"/>
          <w:lang w:val="es-ES"/>
        </w:rPr>
        <w:t>fuera</w:t>
      </w:r>
      <w:r w:rsidR="001D5307" w:rsidRPr="34476EBB">
        <w:rPr>
          <w:rFonts w:ascii="Arial Narrow" w:hAnsi="Arial Narrow" w:cs="Arial"/>
          <w:sz w:val="22"/>
          <w:szCs w:val="22"/>
          <w:lang w:val="es-ES"/>
        </w:rPr>
        <w:t xml:space="preserve"> </w:t>
      </w:r>
      <w:r w:rsidRPr="34476EBB">
        <w:rPr>
          <w:rFonts w:ascii="Arial Narrow" w:hAnsi="Arial Narrow" w:cs="Arial"/>
          <w:sz w:val="22"/>
          <w:szCs w:val="22"/>
          <w:lang w:val="es-ES"/>
        </w:rPr>
        <w:t>del texto original-.”.</w:t>
      </w:r>
    </w:p>
    <w:p w14:paraId="7CA1B77E" w14:textId="77777777" w:rsidR="00AE381D" w:rsidRPr="00530F83" w:rsidRDefault="00AE381D" w:rsidP="00AE381D">
      <w:pPr>
        <w:jc w:val="both"/>
        <w:rPr>
          <w:rFonts w:ascii="Arial Narrow" w:hAnsi="Arial Narrow" w:cs="Arial"/>
          <w:sz w:val="22"/>
          <w:szCs w:val="22"/>
        </w:rPr>
      </w:pPr>
    </w:p>
    <w:p w14:paraId="63094DEA" w14:textId="6C6C59F4" w:rsidR="00AE381D" w:rsidRPr="00530F83" w:rsidRDefault="00AE381D" w:rsidP="00AE381D">
      <w:pPr>
        <w:jc w:val="both"/>
        <w:rPr>
          <w:rFonts w:ascii="Arial Narrow" w:hAnsi="Arial Narrow" w:cs="Arial"/>
          <w:i/>
          <w:iCs/>
          <w:sz w:val="22"/>
          <w:szCs w:val="22"/>
        </w:rPr>
      </w:pPr>
      <w:r w:rsidRPr="00530F83">
        <w:rPr>
          <w:rFonts w:ascii="Arial Narrow" w:hAnsi="Arial Narrow" w:cs="Arial"/>
          <w:sz w:val="22"/>
          <w:szCs w:val="22"/>
        </w:rPr>
        <w:t>Que asimismo el artículo 113 de la Constitución Política estipula en su inciso segundo que </w:t>
      </w:r>
      <w:r w:rsidRPr="00530F83">
        <w:rPr>
          <w:rFonts w:ascii="Arial Narrow" w:hAnsi="Arial Narrow" w:cs="Arial"/>
          <w:i/>
          <w:iCs/>
          <w:sz w:val="22"/>
          <w:szCs w:val="22"/>
        </w:rPr>
        <w:t>"los diferentes órganos del Estado tienen funciones separadas</w:t>
      </w:r>
      <w:r w:rsidR="00B40CBC" w:rsidRPr="00530F83">
        <w:rPr>
          <w:rFonts w:ascii="Arial Narrow" w:hAnsi="Arial Narrow" w:cs="Arial"/>
          <w:i/>
          <w:iCs/>
          <w:sz w:val="22"/>
          <w:szCs w:val="22"/>
        </w:rPr>
        <w:t>,</w:t>
      </w:r>
      <w:r w:rsidRPr="00530F83">
        <w:rPr>
          <w:rFonts w:ascii="Arial Narrow" w:hAnsi="Arial Narrow" w:cs="Arial"/>
          <w:i/>
          <w:iCs/>
          <w:sz w:val="22"/>
          <w:szCs w:val="22"/>
        </w:rPr>
        <w:t xml:space="preserve"> pero colaboran armónicamente para la realización de sus fines".</w:t>
      </w:r>
    </w:p>
    <w:p w14:paraId="76FEEEA2" w14:textId="77777777" w:rsidR="00AE381D" w:rsidRPr="00530F83" w:rsidRDefault="00AE381D" w:rsidP="00AE381D">
      <w:pPr>
        <w:jc w:val="both"/>
        <w:rPr>
          <w:rFonts w:ascii="Arial Narrow" w:hAnsi="Arial Narrow" w:cs="Arial"/>
          <w:sz w:val="22"/>
          <w:szCs w:val="22"/>
        </w:rPr>
      </w:pPr>
    </w:p>
    <w:p w14:paraId="2D15BAE2" w14:textId="12261A1E" w:rsidR="00AE381D" w:rsidRPr="00530F83" w:rsidRDefault="00AE381D" w:rsidP="00AE381D">
      <w:pPr>
        <w:jc w:val="both"/>
        <w:rPr>
          <w:rFonts w:ascii="Arial Narrow" w:hAnsi="Arial Narrow" w:cs="Arial"/>
          <w:i/>
          <w:iCs/>
          <w:sz w:val="22"/>
          <w:szCs w:val="22"/>
        </w:rPr>
      </w:pPr>
      <w:r w:rsidRPr="00530F83">
        <w:rPr>
          <w:rFonts w:ascii="Arial Narrow" w:hAnsi="Arial Narrow" w:cs="Arial"/>
          <w:sz w:val="22"/>
          <w:szCs w:val="22"/>
        </w:rPr>
        <w:t>Que el artículo 209 Superior consagró que </w:t>
      </w:r>
      <w:r w:rsidRPr="00530F83">
        <w:rPr>
          <w:rFonts w:ascii="Arial Narrow" w:hAnsi="Arial Narrow" w:cs="Arial"/>
          <w:i/>
          <w:iCs/>
          <w:sz w:val="22"/>
          <w:szCs w:val="22"/>
        </w:rPr>
        <w:t>"la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w:t>
      </w:r>
      <w:r w:rsidRPr="00530F83">
        <w:rPr>
          <w:rFonts w:ascii="Arial Narrow" w:hAnsi="Arial Narrow" w:cs="Arial"/>
          <w:sz w:val="22"/>
          <w:szCs w:val="22"/>
        </w:rPr>
        <w:t>y que </w:t>
      </w:r>
      <w:r w:rsidRPr="00530F83">
        <w:rPr>
          <w:rFonts w:ascii="Arial Narrow" w:hAnsi="Arial Narrow" w:cs="Arial"/>
          <w:i/>
          <w:iCs/>
          <w:sz w:val="22"/>
          <w:szCs w:val="22"/>
        </w:rPr>
        <w:t>"las autoridades administrativas deben coordinar sus actuaciones para el adecuado cumplimiento de los fines del Estado"</w:t>
      </w:r>
      <w:r w:rsidR="000A5459" w:rsidRPr="000A5459">
        <w:rPr>
          <w:rFonts w:ascii="Arial Narrow" w:eastAsia="MS Mincho" w:hAnsi="Arial Narrow" w:cs="Arial"/>
          <w:sz w:val="22"/>
          <w:szCs w:val="22"/>
        </w:rPr>
        <w:t xml:space="preserve"> </w:t>
      </w:r>
      <w:r w:rsidR="000A5459" w:rsidRPr="00530F83">
        <w:rPr>
          <w:rFonts w:ascii="Arial Narrow" w:eastAsia="MS Mincho" w:hAnsi="Arial Narrow" w:cs="Arial"/>
          <w:sz w:val="22"/>
          <w:szCs w:val="22"/>
        </w:rPr>
        <w:t>La administración pública, en todos sus órdenes, tendrá un control interno que se ejercerá en los términos que señale la ley.”</w:t>
      </w:r>
      <w:r w:rsidRPr="00530F83">
        <w:rPr>
          <w:rFonts w:ascii="Arial Narrow" w:hAnsi="Arial Narrow" w:cs="Arial"/>
          <w:i/>
          <w:iCs/>
          <w:sz w:val="22"/>
          <w:szCs w:val="22"/>
        </w:rPr>
        <w:t>.</w:t>
      </w:r>
    </w:p>
    <w:p w14:paraId="35AF37A9" w14:textId="77777777" w:rsidR="00AE381D" w:rsidRPr="00530F83" w:rsidRDefault="00AE381D" w:rsidP="00AE381D">
      <w:pPr>
        <w:jc w:val="both"/>
        <w:rPr>
          <w:rFonts w:ascii="Arial Narrow" w:hAnsi="Arial Narrow" w:cs="Arial"/>
          <w:sz w:val="22"/>
          <w:szCs w:val="22"/>
        </w:rPr>
      </w:pPr>
    </w:p>
    <w:p w14:paraId="1DF713C8" w14:textId="014FB12D" w:rsidR="00AE381D" w:rsidRPr="00530F83" w:rsidRDefault="00A5526F" w:rsidP="00AE381D">
      <w:pPr>
        <w:jc w:val="both"/>
        <w:rPr>
          <w:rFonts w:ascii="Arial Narrow" w:hAnsi="Arial Narrow" w:cs="Arial"/>
          <w:sz w:val="22"/>
          <w:szCs w:val="22"/>
        </w:rPr>
      </w:pPr>
      <w:r w:rsidRPr="00530F83">
        <w:rPr>
          <w:rFonts w:ascii="Arial Narrow" w:hAnsi="Arial Narrow" w:cs="Arial"/>
          <w:sz w:val="22"/>
          <w:szCs w:val="22"/>
        </w:rPr>
        <w:t xml:space="preserve">Que el </w:t>
      </w:r>
      <w:r w:rsidR="00AE381D" w:rsidRPr="00530F83">
        <w:rPr>
          <w:rFonts w:ascii="Arial Narrow" w:hAnsi="Arial Narrow" w:cs="Arial"/>
          <w:sz w:val="22"/>
          <w:szCs w:val="22"/>
        </w:rPr>
        <w:t>Decreto 2106 de 2019 “Por el cual se dictan normas para simplificar, suprimir y reformar trámites, procesos y procedimientos innecesarios existentes en la administración pública"</w:t>
      </w:r>
      <w:r w:rsidRPr="00530F83">
        <w:rPr>
          <w:rFonts w:ascii="Arial Narrow" w:hAnsi="Arial Narrow" w:cs="Arial"/>
          <w:sz w:val="22"/>
          <w:szCs w:val="22"/>
        </w:rPr>
        <w:t>, establece en el a</w:t>
      </w:r>
      <w:r w:rsidR="00AE381D" w:rsidRPr="00530F83">
        <w:rPr>
          <w:rFonts w:ascii="Arial Narrow" w:hAnsi="Arial Narrow" w:cs="Arial"/>
          <w:sz w:val="22"/>
          <w:szCs w:val="22"/>
        </w:rPr>
        <w:t>rtículo 8 “Obligación de uso de los canales digitales entre autoridades. Cuando las entidades habiliten canales digitales para el cumplimiento de sus competencias deberán relacionarse por dichos medios. Únicamente se utilizarán otros medios cuando la ley así lo exija”.</w:t>
      </w:r>
    </w:p>
    <w:p w14:paraId="2ABE9AC7" w14:textId="77777777" w:rsidR="00AE381D" w:rsidRPr="00530F83" w:rsidRDefault="00AE381D" w:rsidP="00AE381D">
      <w:pPr>
        <w:jc w:val="both"/>
        <w:rPr>
          <w:rFonts w:ascii="Arial Narrow" w:hAnsi="Arial Narrow" w:cs="Arial"/>
          <w:sz w:val="22"/>
          <w:szCs w:val="22"/>
        </w:rPr>
      </w:pPr>
    </w:p>
    <w:p w14:paraId="3C46A006" w14:textId="286C2714" w:rsidR="00AE381D" w:rsidRPr="00530F83" w:rsidRDefault="00AE381D" w:rsidP="00AE381D">
      <w:pPr>
        <w:jc w:val="both"/>
        <w:rPr>
          <w:rFonts w:ascii="Arial Narrow" w:hAnsi="Arial Narrow" w:cs="Arial"/>
          <w:i/>
          <w:iCs/>
          <w:sz w:val="22"/>
          <w:szCs w:val="22"/>
        </w:rPr>
      </w:pPr>
      <w:r w:rsidRPr="00530F83">
        <w:rPr>
          <w:rFonts w:ascii="Arial Narrow" w:hAnsi="Arial Narrow" w:cs="Arial"/>
          <w:sz w:val="22"/>
          <w:szCs w:val="22"/>
        </w:rPr>
        <w:t>Que</w:t>
      </w:r>
      <w:r w:rsidR="00A5526F" w:rsidRPr="00530F83">
        <w:rPr>
          <w:rFonts w:ascii="Arial Narrow" w:hAnsi="Arial Narrow" w:cs="Arial"/>
          <w:sz w:val="22"/>
          <w:szCs w:val="22"/>
        </w:rPr>
        <w:t>,</w:t>
      </w:r>
      <w:r w:rsidRPr="00530F83">
        <w:rPr>
          <w:rFonts w:ascii="Arial Narrow" w:hAnsi="Arial Narrow" w:cs="Arial"/>
          <w:sz w:val="22"/>
          <w:szCs w:val="22"/>
        </w:rPr>
        <w:t xml:space="preserve"> el artículo 16 del Decreto-ley 2150 de 1995, modificado por el artículo 14 de la Ley 962 de 2005, establece la obligación de las entidades públicas de atender solicitudes oficiosas entre ellas, cuando </w:t>
      </w:r>
      <w:r w:rsidRPr="00530F83">
        <w:rPr>
          <w:rFonts w:ascii="Arial Narrow" w:hAnsi="Arial Narrow" w:cs="Arial"/>
          <w:i/>
          <w:iCs/>
          <w:sz w:val="22"/>
          <w:szCs w:val="22"/>
        </w:rPr>
        <w:t>"requieran comprobar la existencia de alguna circunstancia necesaria para la solución de un procedimiento o petición de los particulares, que obre en otra entidad pública...".</w:t>
      </w:r>
    </w:p>
    <w:p w14:paraId="7C75CB09" w14:textId="77777777" w:rsidR="00AE381D" w:rsidRPr="00530F83" w:rsidRDefault="00AE381D" w:rsidP="00AE381D">
      <w:pPr>
        <w:jc w:val="both"/>
        <w:rPr>
          <w:rFonts w:ascii="Arial Narrow" w:hAnsi="Arial Narrow" w:cs="Arial"/>
          <w:sz w:val="22"/>
          <w:szCs w:val="22"/>
        </w:rPr>
      </w:pPr>
    </w:p>
    <w:p w14:paraId="4DFB15B3" w14:textId="5A758252" w:rsidR="00AE381D" w:rsidRPr="00530F83" w:rsidRDefault="00AE381D" w:rsidP="34476EBB">
      <w:pPr>
        <w:widowControl w:val="0"/>
        <w:autoSpaceDE w:val="0"/>
        <w:autoSpaceDN w:val="0"/>
        <w:adjustRightInd w:val="0"/>
        <w:contextualSpacing/>
        <w:jc w:val="both"/>
        <w:rPr>
          <w:rFonts w:ascii="Arial Narrow" w:hAnsi="Arial Narrow" w:cs="Arial"/>
          <w:sz w:val="22"/>
          <w:szCs w:val="22"/>
          <w:lang w:val="es-ES"/>
        </w:rPr>
      </w:pPr>
      <w:r w:rsidRPr="34476EBB">
        <w:rPr>
          <w:rFonts w:ascii="Arial Narrow" w:hAnsi="Arial Narrow" w:cs="Arial"/>
          <w:sz w:val="22"/>
          <w:szCs w:val="22"/>
          <w:lang w:val="es-ES"/>
        </w:rPr>
        <w:t>Que</w:t>
      </w:r>
      <w:r w:rsidR="00A5526F" w:rsidRPr="34476EBB">
        <w:rPr>
          <w:rFonts w:ascii="Arial Narrow" w:hAnsi="Arial Narrow" w:cs="Arial"/>
          <w:sz w:val="22"/>
          <w:szCs w:val="22"/>
          <w:lang w:val="es-ES"/>
        </w:rPr>
        <w:t>,</w:t>
      </w:r>
      <w:r w:rsidRPr="34476EBB">
        <w:rPr>
          <w:rFonts w:ascii="Arial Narrow" w:hAnsi="Arial Narrow" w:cs="Arial"/>
          <w:sz w:val="22"/>
          <w:szCs w:val="22"/>
          <w:lang w:val="es-ES"/>
        </w:rPr>
        <w:t xml:space="preserve"> el Decreto 2363 de 2015 </w:t>
      </w:r>
      <w:r w:rsidRPr="34476EBB">
        <w:rPr>
          <w:rFonts w:ascii="Arial Narrow" w:hAnsi="Arial Narrow" w:cs="Arial"/>
          <w:i/>
          <w:iCs/>
          <w:sz w:val="22"/>
          <w:szCs w:val="22"/>
          <w:lang w:val="es-ES"/>
        </w:rPr>
        <w:t>“Por el cual se crea la Agencia Nacional de Tierras, ANT, se fija su objeto y estructura”</w:t>
      </w:r>
      <w:r w:rsidR="00A50105">
        <w:rPr>
          <w:rFonts w:ascii="Arial Narrow" w:hAnsi="Arial Narrow" w:cs="Arial"/>
          <w:sz w:val="22"/>
          <w:szCs w:val="22"/>
          <w:lang w:val="es-ES"/>
        </w:rPr>
        <w:t>, determinó</w:t>
      </w:r>
      <w:r w:rsidR="00A50105" w:rsidRPr="34476EBB">
        <w:rPr>
          <w:rFonts w:ascii="Arial Narrow" w:hAnsi="Arial Narrow" w:cs="Arial"/>
          <w:sz w:val="22"/>
          <w:szCs w:val="22"/>
          <w:lang w:val="es-ES"/>
        </w:rPr>
        <w:t xml:space="preserve"> </w:t>
      </w:r>
      <w:r w:rsidRPr="34476EBB">
        <w:rPr>
          <w:rFonts w:ascii="Arial Narrow" w:hAnsi="Arial Narrow" w:cs="Arial"/>
          <w:sz w:val="22"/>
          <w:szCs w:val="22"/>
          <w:lang w:val="es-ES"/>
        </w:rPr>
        <w:t>en su Artículo 16</w:t>
      </w:r>
      <w:r w:rsidRPr="34476EBB">
        <w:rPr>
          <w:rFonts w:ascii="Arial Narrow" w:hAnsi="Arial Narrow" w:cs="Arial"/>
          <w:b/>
          <w:bCs/>
          <w:i/>
          <w:iCs/>
          <w:sz w:val="22"/>
          <w:szCs w:val="22"/>
          <w:lang w:val="es-ES"/>
        </w:rPr>
        <w:t xml:space="preserve"> </w:t>
      </w:r>
      <w:r w:rsidRPr="34476EBB">
        <w:rPr>
          <w:rFonts w:ascii="Arial Narrow" w:hAnsi="Arial Narrow" w:cs="Arial"/>
          <w:sz w:val="22"/>
          <w:szCs w:val="22"/>
          <w:lang w:val="es-ES"/>
        </w:rPr>
        <w:t xml:space="preserve">numeral 7: </w:t>
      </w:r>
      <w:r w:rsidRPr="34476EBB">
        <w:rPr>
          <w:rFonts w:ascii="Arial Narrow" w:hAnsi="Arial Narrow" w:cs="Arial"/>
          <w:i/>
          <w:iCs/>
          <w:sz w:val="22"/>
          <w:szCs w:val="22"/>
          <w:lang w:val="es-ES"/>
        </w:rPr>
        <w:t>“Definir lineamientos tecnológicos para el cumplimiento de estándares de seguridad, privacidad, calidad y oportunidad de la información de la entidad y la interoperabilidad de los sistemas que la soportan, así como el intercambio permanente información”</w:t>
      </w:r>
      <w:r w:rsidRPr="34476EBB">
        <w:rPr>
          <w:rFonts w:ascii="Arial Narrow" w:hAnsi="Arial Narrow" w:cs="Arial"/>
          <w:sz w:val="22"/>
          <w:szCs w:val="22"/>
          <w:lang w:val="es-ES"/>
        </w:rPr>
        <w:t xml:space="preserve"> que dicha facultad le corresponde a la </w:t>
      </w:r>
      <w:r w:rsidRPr="34476EBB">
        <w:rPr>
          <w:rFonts w:ascii="Arial Narrow" w:hAnsi="Arial Narrow" w:cs="Arial"/>
          <w:b/>
          <w:bCs/>
          <w:i/>
          <w:iCs/>
          <w:sz w:val="22"/>
          <w:szCs w:val="22"/>
          <w:lang w:val="es-ES"/>
        </w:rPr>
        <w:t>Dirección de Gestión del Ordenamiento Social de la Propiedad</w:t>
      </w:r>
      <w:r w:rsidRPr="34476EBB">
        <w:rPr>
          <w:rFonts w:ascii="Arial Narrow" w:hAnsi="Arial Narrow" w:cs="Arial"/>
          <w:sz w:val="22"/>
          <w:szCs w:val="22"/>
          <w:lang w:val="es-ES"/>
        </w:rPr>
        <w:t>.</w:t>
      </w:r>
      <w:r w:rsidR="00BB3F88" w:rsidRPr="34476EBB">
        <w:rPr>
          <w:rFonts w:ascii="Arial Narrow" w:hAnsi="Arial Narrow" w:cs="Arial"/>
          <w:sz w:val="22"/>
          <w:szCs w:val="22"/>
          <w:lang w:val="es-ES"/>
        </w:rPr>
        <w:t xml:space="preserve"> La anterior función, se realiza de la mano de la </w:t>
      </w:r>
      <w:r w:rsidR="00BB3F88" w:rsidRPr="34476EBB">
        <w:rPr>
          <w:rFonts w:ascii="Arial Narrow" w:hAnsi="Arial Narrow" w:cs="Arial"/>
          <w:b/>
          <w:bCs/>
          <w:i/>
          <w:iCs/>
          <w:sz w:val="22"/>
          <w:szCs w:val="22"/>
          <w:lang w:val="es-ES"/>
        </w:rPr>
        <w:t>Subdirección de Sistemas de Información de Tierras</w:t>
      </w:r>
      <w:r w:rsidR="00BB3F88" w:rsidRPr="34476EBB">
        <w:rPr>
          <w:rFonts w:ascii="Arial Narrow" w:hAnsi="Arial Narrow" w:cs="Arial"/>
          <w:sz w:val="22"/>
          <w:szCs w:val="22"/>
          <w:lang w:val="es-ES"/>
        </w:rPr>
        <w:t xml:space="preserve">, que hace parte la referida Dirección, y cuyas funciones relacionadas con el objeto del presente protocolo se encuentran relacionadas en el </w:t>
      </w:r>
      <w:r w:rsidR="00BB3F88" w:rsidRPr="34476EBB">
        <w:rPr>
          <w:rFonts w:ascii="Arial Narrow" w:hAnsi="Arial Narrow" w:cs="Arial"/>
          <w:noProof/>
          <w:sz w:val="22"/>
          <w:szCs w:val="22"/>
          <w:lang w:val="es-ES" w:eastAsia="es-CO"/>
        </w:rPr>
        <w:t xml:space="preserve">Artículo 18, entre otras las siguientes: </w:t>
      </w:r>
      <w:r w:rsidR="00BB3F88" w:rsidRPr="34476EBB">
        <w:rPr>
          <w:rFonts w:ascii="Arial Narrow" w:hAnsi="Arial Narrow" w:cs="Arial"/>
          <w:sz w:val="22"/>
          <w:szCs w:val="22"/>
          <w:lang w:val="es-ES" w:eastAsia="es-CO"/>
        </w:rPr>
        <w:t>“1. Diseñar e implementar las bases de datos y sistemas de información de la Agencia y garantizar su articulación e interoperabilidad con el Sistema Nacional de Gestión de Tierras. 2. Mantener actualizada la información que produzca la Agencia que permita su disponibilidad, visualización, acceso y uso para la toma de decisiones. (…) 7.</w:t>
      </w:r>
      <w:r w:rsidR="00A50105">
        <w:t xml:space="preserve"> </w:t>
      </w:r>
      <w:r w:rsidR="00BB3F88" w:rsidRPr="34476EBB">
        <w:rPr>
          <w:rFonts w:ascii="Arial Narrow" w:hAnsi="Arial Narrow" w:cs="Arial"/>
          <w:sz w:val="22"/>
          <w:szCs w:val="22"/>
          <w:lang w:val="es-ES" w:eastAsia="es-CO"/>
        </w:rPr>
        <w:t>Diseñar, implementar y administrar el Sistema de información de los Fondos de Tierras. (…) 11. Elaborar el mapa de información institucional que permita contar de manera actualizada y completa con los procesos de producción de información de la entidad.</w:t>
      </w:r>
    </w:p>
    <w:p w14:paraId="202B8AAB" w14:textId="77777777" w:rsidR="00AE381D" w:rsidRPr="00530F83" w:rsidRDefault="00AE381D" w:rsidP="34476EBB">
      <w:pPr>
        <w:jc w:val="both"/>
        <w:rPr>
          <w:rFonts w:ascii="Arial Narrow" w:hAnsi="Arial Narrow" w:cs="Arial"/>
          <w:sz w:val="22"/>
          <w:szCs w:val="22"/>
          <w:lang w:val="es-ES"/>
        </w:rPr>
      </w:pPr>
      <w:r w:rsidRPr="34476EBB">
        <w:rPr>
          <w:rFonts w:ascii="Arial Narrow" w:hAnsi="Arial Narrow" w:cs="Arial"/>
          <w:sz w:val="22"/>
          <w:szCs w:val="22"/>
          <w:lang w:val="es-ES"/>
        </w:rPr>
        <w:t>Que, de acuerdo con lo anterior, la información requerida para el ejercicio de una función administrativa no puede entenderse como la solicitud de un servicio, puesto que tanto la entidad requirente como la requerida se encuentran frente al cumplimiento de un deber legal.</w:t>
      </w:r>
    </w:p>
    <w:p w14:paraId="41737A3E" w14:textId="77777777" w:rsidR="00AE381D" w:rsidRPr="00530F83" w:rsidRDefault="00AE381D" w:rsidP="00AE381D">
      <w:pPr>
        <w:jc w:val="both"/>
        <w:rPr>
          <w:rFonts w:ascii="Arial Narrow" w:hAnsi="Arial Narrow" w:cs="Arial"/>
          <w:sz w:val="22"/>
          <w:szCs w:val="22"/>
        </w:rPr>
      </w:pPr>
    </w:p>
    <w:p w14:paraId="25510C17" w14:textId="25B2FB1B" w:rsidR="00E16972" w:rsidRPr="00530F83" w:rsidRDefault="00AE381D" w:rsidP="00AE381D">
      <w:pPr>
        <w:jc w:val="both"/>
        <w:rPr>
          <w:rFonts w:ascii="Arial Narrow" w:hAnsi="Arial Narrow" w:cs="Arial"/>
          <w:sz w:val="22"/>
          <w:szCs w:val="22"/>
        </w:rPr>
      </w:pPr>
      <w:r w:rsidRPr="00530F83">
        <w:rPr>
          <w:rFonts w:ascii="Arial Narrow" w:hAnsi="Arial Narrow" w:cs="Arial"/>
          <w:sz w:val="22"/>
          <w:szCs w:val="22"/>
        </w:rPr>
        <w:t>Que este marco legal se aplica a todas las entidades que participen en el intercambio de información regulado por los decretos mencionados.</w:t>
      </w:r>
    </w:p>
    <w:p w14:paraId="45A479EF" w14:textId="77777777" w:rsidR="00816D15" w:rsidRPr="00530F83" w:rsidRDefault="00816D15" w:rsidP="00AE381D">
      <w:pPr>
        <w:jc w:val="both"/>
        <w:rPr>
          <w:rFonts w:ascii="Arial Narrow" w:hAnsi="Arial Narrow" w:cs="Arial"/>
          <w:sz w:val="22"/>
          <w:szCs w:val="22"/>
        </w:rPr>
      </w:pPr>
    </w:p>
    <w:p w14:paraId="71141FDA" w14:textId="3CBC06D1" w:rsidR="00E16972" w:rsidRDefault="00E16972" w:rsidP="00AE381D">
      <w:pPr>
        <w:jc w:val="both"/>
        <w:rPr>
          <w:rFonts w:ascii="Arial Narrow" w:hAnsi="Arial Narrow" w:cs="Arial"/>
          <w:color w:val="FF0000"/>
          <w:sz w:val="22"/>
          <w:szCs w:val="22"/>
        </w:rPr>
      </w:pPr>
      <w:r w:rsidRPr="00530F83">
        <w:rPr>
          <w:rFonts w:ascii="Arial Narrow" w:hAnsi="Arial Narrow" w:cs="Arial"/>
          <w:color w:val="FF0000"/>
          <w:sz w:val="22"/>
          <w:szCs w:val="22"/>
        </w:rPr>
        <w:t>Relacionar las disposiciones legales específicas para el intercambio de información de cada una de las Entidades</w:t>
      </w:r>
      <w:r w:rsidR="007204CD">
        <w:rPr>
          <w:rFonts w:ascii="Arial Narrow" w:hAnsi="Arial Narrow" w:cs="Arial"/>
          <w:color w:val="FF0000"/>
          <w:sz w:val="22"/>
          <w:szCs w:val="22"/>
        </w:rPr>
        <w:t xml:space="preserve"> según corresponda</w:t>
      </w:r>
      <w:r w:rsidRPr="00530F83">
        <w:rPr>
          <w:rFonts w:ascii="Arial Narrow" w:hAnsi="Arial Narrow" w:cs="Arial"/>
          <w:color w:val="FF0000"/>
          <w:sz w:val="22"/>
          <w:szCs w:val="22"/>
        </w:rPr>
        <w:t>.</w:t>
      </w:r>
    </w:p>
    <w:p w14:paraId="056C9E72" w14:textId="77777777" w:rsidR="00683C1C" w:rsidRDefault="00683C1C" w:rsidP="00AE381D">
      <w:pPr>
        <w:jc w:val="both"/>
        <w:rPr>
          <w:rFonts w:ascii="Arial Narrow" w:hAnsi="Arial Narrow" w:cs="Arial"/>
          <w:color w:val="FF0000"/>
          <w:sz w:val="22"/>
          <w:szCs w:val="22"/>
        </w:rPr>
      </w:pPr>
    </w:p>
    <w:p w14:paraId="3598F2C2" w14:textId="77777777" w:rsidR="00683C1C" w:rsidRPr="00530F83" w:rsidRDefault="00683C1C" w:rsidP="00AE381D">
      <w:pPr>
        <w:jc w:val="both"/>
        <w:rPr>
          <w:rFonts w:ascii="Arial Narrow" w:hAnsi="Arial Narrow" w:cs="Arial"/>
          <w:color w:val="FF0000"/>
          <w:sz w:val="22"/>
          <w:szCs w:val="22"/>
        </w:rPr>
      </w:pPr>
    </w:p>
    <w:p w14:paraId="1AE26F71" w14:textId="08952EEA" w:rsidR="008E6436" w:rsidRPr="007204CD" w:rsidRDefault="00261615" w:rsidP="007204CD">
      <w:pPr>
        <w:pStyle w:val="Prrafodelista"/>
        <w:numPr>
          <w:ilvl w:val="0"/>
          <w:numId w:val="23"/>
        </w:numPr>
        <w:jc w:val="both"/>
        <w:rPr>
          <w:rFonts w:ascii="Arial Narrow" w:hAnsi="Arial Narrow" w:cs="Arial"/>
          <w:b/>
          <w:bCs/>
        </w:rPr>
      </w:pPr>
      <w:r w:rsidRPr="007204CD">
        <w:rPr>
          <w:rFonts w:ascii="Arial Narrow" w:hAnsi="Arial Narrow" w:cs="Arial"/>
          <w:b/>
          <w:bCs/>
        </w:rPr>
        <w:t>DEFINICIONES</w:t>
      </w:r>
    </w:p>
    <w:p w14:paraId="3E0F02B6" w14:textId="77777777" w:rsidR="00E36E51" w:rsidRPr="00530F83" w:rsidRDefault="00E36E51" w:rsidP="00530F83">
      <w:pPr>
        <w:pStyle w:val="Prrafodelista"/>
        <w:jc w:val="both"/>
        <w:rPr>
          <w:rFonts w:ascii="Arial Narrow" w:hAnsi="Arial Narrow" w:cs="Arial"/>
          <w:b/>
          <w:bCs/>
        </w:rPr>
      </w:pPr>
    </w:p>
    <w:p w14:paraId="4771F415" w14:textId="5E9C2336" w:rsidR="006536A0" w:rsidRPr="00530F83" w:rsidRDefault="006536A0" w:rsidP="001D570D">
      <w:pPr>
        <w:pStyle w:val="Prrafodelista"/>
        <w:numPr>
          <w:ilvl w:val="0"/>
          <w:numId w:val="24"/>
        </w:numPr>
        <w:jc w:val="both"/>
        <w:rPr>
          <w:rFonts w:ascii="Arial Narrow" w:hAnsi="Arial Narrow" w:cs="Arial"/>
          <w:b/>
          <w:bCs/>
        </w:rPr>
      </w:pPr>
      <w:r w:rsidRPr="00530F83">
        <w:rPr>
          <w:rFonts w:ascii="Arial Narrow" w:hAnsi="Arial Narrow" w:cs="Arial"/>
          <w:b/>
          <w:bCs/>
        </w:rPr>
        <w:t xml:space="preserve">ARCHIVO </w:t>
      </w:r>
      <w:r w:rsidRPr="00530F83">
        <w:rPr>
          <w:rFonts w:ascii="Arial Narrow" w:hAnsi="Arial Narrow" w:cs="Arial"/>
        </w:rPr>
        <w:t>plano</w:t>
      </w:r>
      <w:r w:rsidR="009E5993" w:rsidRPr="00530F83">
        <w:rPr>
          <w:rFonts w:ascii="Arial Narrow" w:hAnsi="Arial Narrow" w:cs="Arial"/>
        </w:rPr>
        <w:t xml:space="preserve">: </w:t>
      </w:r>
      <w:r w:rsidR="005C7ECE" w:rsidRPr="005C7ECE">
        <w:rPr>
          <w:rFonts w:ascii="Arial Narrow" w:hAnsi="Arial Narrow" w:cs="Arial"/>
          <w:lang w:val="es-ES_tradnl"/>
        </w:rPr>
        <w:t xml:space="preserve">Un archivo plano es un archivo de texto que almacena datos en un formato sin estructura jerárquica ni relaciones. Los datos se organizan en líneas, y cada línea representa un registro. </w:t>
      </w:r>
      <w:r w:rsidR="005C7ECE" w:rsidRPr="005C7ECE">
        <w:rPr>
          <w:rFonts w:ascii="Arial Narrow" w:hAnsi="Arial Narrow" w:cs="Arial"/>
          <w:b/>
          <w:bCs/>
          <w:lang w:val="es-ES_tradnl"/>
        </w:rPr>
        <w:t>Ejemplo</w:t>
      </w:r>
      <w:r w:rsidR="005C7ECE" w:rsidRPr="005C7ECE">
        <w:rPr>
          <w:rFonts w:ascii="Arial Narrow" w:hAnsi="Arial Narrow" w:cs="Arial"/>
          <w:lang w:val="es-ES_tradnl"/>
        </w:rPr>
        <w:t>: Un archivo CSV (valores separados por comas), donde cada línea contiene los campos de un registro separados por comas</w:t>
      </w:r>
      <w:r w:rsidR="009D7FE6" w:rsidRPr="00530F83">
        <w:rPr>
          <w:rStyle w:val="Refdenotaalpie"/>
          <w:rFonts w:ascii="Arial Narrow" w:hAnsi="Arial Narrow" w:cs="Arial"/>
          <w:lang w:val="es-ES_tradnl"/>
        </w:rPr>
        <w:footnoteReference w:id="1"/>
      </w:r>
    </w:p>
    <w:p w14:paraId="741F45A2" w14:textId="77777777" w:rsidR="00C3298E" w:rsidRPr="007204CD" w:rsidRDefault="00C3298E" w:rsidP="00C3298E">
      <w:pPr>
        <w:pStyle w:val="Prrafodelista"/>
        <w:rPr>
          <w:rFonts w:ascii="Arial Narrow" w:hAnsi="Arial Narrow" w:cs="Arial"/>
          <w:b/>
          <w:bCs/>
        </w:rPr>
      </w:pPr>
    </w:p>
    <w:p w14:paraId="2EB0CEF9" w14:textId="77777777" w:rsidR="00C747E5" w:rsidRPr="007204CD" w:rsidRDefault="00C747E5" w:rsidP="00C747E5">
      <w:pPr>
        <w:pStyle w:val="Prrafodelista"/>
        <w:numPr>
          <w:ilvl w:val="0"/>
          <w:numId w:val="24"/>
        </w:numPr>
        <w:jc w:val="both"/>
        <w:rPr>
          <w:rFonts w:ascii="Arial Narrow" w:hAnsi="Arial Narrow" w:cs="Arial"/>
          <w:b/>
          <w:bCs/>
        </w:rPr>
      </w:pPr>
      <w:r w:rsidRPr="007204CD">
        <w:rPr>
          <w:rFonts w:ascii="Arial Narrow" w:hAnsi="Arial Narrow" w:cs="Arial"/>
          <w:b/>
          <w:bCs/>
          <w:lang w:eastAsia="es-CO"/>
        </w:rPr>
        <w:t>BASE DE DATOS:</w:t>
      </w:r>
      <w:r w:rsidRPr="007204CD">
        <w:rPr>
          <w:rFonts w:ascii="Arial Narrow" w:hAnsi="Arial Narrow" w:cs="Arial"/>
          <w:lang w:eastAsia="es-CO"/>
        </w:rPr>
        <w:t xml:space="preserve"> </w:t>
      </w:r>
      <w:r w:rsidRPr="007204CD">
        <w:rPr>
          <w:rFonts w:ascii="Arial Narrow" w:hAnsi="Arial Narrow" w:cs="Arial"/>
          <w:lang w:val="es-ES_tradnl" w:eastAsia="es-CO"/>
        </w:rPr>
        <w:t>Una base de datos es una recopilación organizada de información o datos estructurados, que normalmente se almacena de forma electrónica en un sistema informático. </w:t>
      </w:r>
      <w:r w:rsidRPr="007204CD">
        <w:rPr>
          <w:rStyle w:val="Refdenotaalpie"/>
          <w:rFonts w:ascii="Arial Narrow" w:hAnsi="Arial Narrow" w:cs="Arial"/>
          <w:lang w:val="es-ES_tradnl" w:eastAsia="es-CO"/>
        </w:rPr>
        <w:footnoteReference w:id="2"/>
      </w:r>
    </w:p>
    <w:p w14:paraId="56AD259E" w14:textId="77777777" w:rsidR="00C747E5" w:rsidRPr="00530F83" w:rsidRDefault="00C747E5" w:rsidP="00C3298E">
      <w:pPr>
        <w:pStyle w:val="Prrafodelista"/>
        <w:rPr>
          <w:rFonts w:ascii="Arial Narrow" w:hAnsi="Arial Narrow" w:cs="Arial"/>
          <w:b/>
          <w:bCs/>
        </w:rPr>
      </w:pPr>
    </w:p>
    <w:p w14:paraId="63C34816" w14:textId="77777777" w:rsidR="00C747E5" w:rsidRPr="00530F83" w:rsidRDefault="00C747E5" w:rsidP="00530F83">
      <w:pPr>
        <w:pStyle w:val="Prrafodelista"/>
        <w:rPr>
          <w:rFonts w:ascii="Arial Narrow" w:hAnsi="Arial Narrow" w:cs="Arial"/>
          <w:b/>
          <w:bCs/>
        </w:rPr>
      </w:pPr>
    </w:p>
    <w:p w14:paraId="2B3D9238" w14:textId="587CAB8E" w:rsidR="00C3298E" w:rsidRPr="00530F83" w:rsidRDefault="00C3298E" w:rsidP="001D570D">
      <w:pPr>
        <w:pStyle w:val="Prrafodelista"/>
        <w:numPr>
          <w:ilvl w:val="0"/>
          <w:numId w:val="24"/>
        </w:numPr>
        <w:jc w:val="both"/>
        <w:rPr>
          <w:rFonts w:ascii="Arial Narrow" w:hAnsi="Arial Narrow" w:cs="Arial"/>
        </w:rPr>
      </w:pPr>
      <w:r w:rsidRPr="00530F83">
        <w:rPr>
          <w:rFonts w:ascii="Arial Narrow" w:hAnsi="Arial Narrow" w:cs="Arial"/>
          <w:b/>
          <w:bCs/>
        </w:rPr>
        <w:t>DATO:</w:t>
      </w:r>
      <w:r w:rsidRPr="00530F83">
        <w:rPr>
          <w:rFonts w:ascii="Arial Narrow" w:hAnsi="Arial Narrow" w:cs="Arial"/>
        </w:rPr>
        <w:t xml:space="preserve"> </w:t>
      </w:r>
      <w:r w:rsidR="00667D8F" w:rsidRPr="00BB7503">
        <w:rPr>
          <w:rFonts w:ascii="Arial Narrow" w:hAnsi="Arial Narrow" w:cs="Arial"/>
          <w:lang w:val="es-ES_tradnl"/>
        </w:rPr>
        <w:t>Es una representación simbólica (numérica, alfabética, algorítmica, espacial, etc.) de un atributo o variable cuantitativa o cualitativa. Los datos describen hechos empíricos, sucesos y entidades, son considerados activos transversales para el funcionamiento de diversos procesos y operaciones de entidades públicas y privadas, y, por tanto, se tiene la necesidad de garantizar su calidad, protección, estandarización y adecuada gestión ética. Los datos son un componente esencial de la infraestructura y se categorizan, entre otros, en datos maestros, datos de referencia, datos transaccionales y abiertos</w:t>
      </w:r>
      <w:r w:rsidR="00667D8F">
        <w:rPr>
          <w:rStyle w:val="Refdenotaalpie"/>
          <w:rFonts w:ascii="Arial Narrow" w:hAnsi="Arial Narrow" w:cs="Arial"/>
          <w:lang w:val="es-ES_tradnl"/>
        </w:rPr>
        <w:footnoteReference w:id="3"/>
      </w:r>
      <w:r w:rsidR="00233B02" w:rsidRPr="00530F83">
        <w:rPr>
          <w:rFonts w:ascii="Arial Narrow" w:hAnsi="Arial Narrow" w:cs="Arial"/>
          <w:lang w:val="es-ES_tradnl"/>
        </w:rPr>
        <w:t xml:space="preserve">. </w:t>
      </w:r>
    </w:p>
    <w:p w14:paraId="087320CE" w14:textId="77777777" w:rsidR="009D7FE6" w:rsidRPr="00530F83" w:rsidRDefault="009D7FE6" w:rsidP="00530F83">
      <w:pPr>
        <w:pStyle w:val="Prrafodelista"/>
        <w:rPr>
          <w:rFonts w:ascii="Arial Narrow" w:hAnsi="Arial Narrow" w:cs="Arial"/>
          <w:b/>
          <w:bCs/>
        </w:rPr>
      </w:pPr>
    </w:p>
    <w:p w14:paraId="66CABF99" w14:textId="3BFF9132" w:rsidR="006536A0" w:rsidRPr="00530F83" w:rsidRDefault="00245149" w:rsidP="001D570D">
      <w:pPr>
        <w:pStyle w:val="Prrafodelista"/>
        <w:numPr>
          <w:ilvl w:val="0"/>
          <w:numId w:val="24"/>
        </w:numPr>
        <w:jc w:val="both"/>
        <w:rPr>
          <w:rFonts w:ascii="Arial Narrow" w:hAnsi="Arial Narrow" w:cs="Arial"/>
          <w:b/>
          <w:bCs/>
        </w:rPr>
      </w:pPr>
      <w:r w:rsidRPr="00530F83">
        <w:rPr>
          <w:rFonts w:ascii="Arial Narrow" w:hAnsi="Arial Narrow" w:cs="Arial"/>
          <w:b/>
          <w:iCs/>
        </w:rPr>
        <w:t>DICCIONARIO DE DATOS</w:t>
      </w:r>
      <w:r w:rsidR="00E75DCC" w:rsidRPr="00530F83">
        <w:rPr>
          <w:rFonts w:ascii="Arial Narrow" w:hAnsi="Arial Narrow" w:cs="Arial"/>
          <w:b/>
          <w:iCs/>
        </w:rPr>
        <w:t>:</w:t>
      </w:r>
      <w:r w:rsidR="00E75DCC" w:rsidRPr="00530F83">
        <w:rPr>
          <w:rFonts w:ascii="Arial Narrow" w:hAnsi="Arial Narrow" w:cs="Arial"/>
          <w:bCs/>
          <w:iCs/>
        </w:rPr>
        <w:t xml:space="preserve"> </w:t>
      </w:r>
      <w:r w:rsidR="005C7ECE" w:rsidRPr="005C7ECE">
        <w:rPr>
          <w:rFonts w:ascii="Arial Narrow" w:hAnsi="Arial Narrow" w:cs="Arial"/>
          <w:bCs/>
          <w:iCs/>
          <w:lang w:val="es-ES_tradnl"/>
        </w:rPr>
        <w:t>Es una herramienta que contribuye al fortalecimiento de la gestión de datos, en la cual se encuentran las definiciones de los datos y sus propiedades (atributos, dominios, asociaciones y operaciones). Así mismo, permite identificar claramente el propósito, alcance y campo de aplicación, sirviendo a los usuarios como orientación del tipo de información que encontrará en su contenido</w:t>
      </w:r>
      <w:r w:rsidR="00E75DCC" w:rsidRPr="00530F83">
        <w:rPr>
          <w:rFonts w:ascii="Arial Narrow" w:hAnsi="Arial Narrow" w:cs="Arial"/>
          <w:bCs/>
          <w:iCs/>
          <w:lang w:val="es-ES_tradnl"/>
        </w:rPr>
        <w:t>.</w:t>
      </w:r>
      <w:r w:rsidR="009F2209" w:rsidRPr="00530F83">
        <w:rPr>
          <w:rStyle w:val="Refdenotaalpie"/>
          <w:rFonts w:ascii="Arial Narrow" w:hAnsi="Arial Narrow" w:cs="Arial"/>
          <w:bCs/>
          <w:iCs/>
          <w:lang w:val="es-ES_tradnl"/>
        </w:rPr>
        <w:footnoteReference w:id="4"/>
      </w:r>
    </w:p>
    <w:p w14:paraId="650EC6D7" w14:textId="77777777" w:rsidR="009F2209" w:rsidRPr="00530F83" w:rsidRDefault="009F2209" w:rsidP="00530F83">
      <w:pPr>
        <w:pStyle w:val="Prrafodelista"/>
        <w:rPr>
          <w:rFonts w:ascii="Arial Narrow" w:hAnsi="Arial Narrow" w:cs="Arial"/>
          <w:b/>
          <w:bCs/>
        </w:rPr>
      </w:pPr>
    </w:p>
    <w:p w14:paraId="4B82E729" w14:textId="4CC5141B" w:rsidR="00322CB7" w:rsidRPr="00530F83" w:rsidRDefault="00DE6480" w:rsidP="001D570D">
      <w:pPr>
        <w:pStyle w:val="Prrafodelista"/>
        <w:numPr>
          <w:ilvl w:val="0"/>
          <w:numId w:val="24"/>
        </w:numPr>
        <w:jc w:val="both"/>
        <w:rPr>
          <w:rFonts w:ascii="Arial Narrow" w:hAnsi="Arial Narrow" w:cs="Arial"/>
          <w:b/>
          <w:bCs/>
        </w:rPr>
      </w:pPr>
      <w:r w:rsidRPr="007204CD">
        <w:rPr>
          <w:rFonts w:ascii="Arial Narrow" w:hAnsi="Arial Narrow" w:cs="Arial"/>
          <w:b/>
        </w:rPr>
        <w:t>FUENTE DE INFORMACIÓN</w:t>
      </w:r>
      <w:r w:rsidR="007400E1" w:rsidRPr="007204CD">
        <w:rPr>
          <w:rFonts w:ascii="Arial Narrow" w:hAnsi="Arial Narrow" w:cs="Arial"/>
          <w:b/>
        </w:rPr>
        <w:t>:</w:t>
      </w:r>
      <w:r w:rsidR="00EC7B24">
        <w:rPr>
          <w:rFonts w:ascii="Arial Narrow" w:hAnsi="Arial Narrow" w:cs="Arial"/>
          <w:b/>
        </w:rPr>
        <w:t xml:space="preserve"> </w:t>
      </w:r>
      <w:r w:rsidR="00667D8F" w:rsidRPr="001D7A4B">
        <w:rPr>
          <w:rFonts w:ascii="Arial Narrow" w:hAnsi="Arial Narrow" w:cs="Arial"/>
          <w:bCs/>
        </w:rPr>
        <w:t>Es e</w:t>
      </w:r>
      <w:r w:rsidR="008640F7" w:rsidRPr="001D7A4B">
        <w:rPr>
          <w:rFonts w:ascii="Arial Narrow" w:hAnsi="Arial Narrow" w:cs="Arial"/>
          <w:bCs/>
        </w:rPr>
        <w:t xml:space="preserve">l </w:t>
      </w:r>
      <w:r w:rsidR="00187CDC">
        <w:rPr>
          <w:rFonts w:ascii="Arial Narrow" w:hAnsi="Arial Narrow" w:cs="Arial"/>
          <w:bCs/>
        </w:rPr>
        <w:t>origen o proveedor</w:t>
      </w:r>
      <w:r w:rsidR="008640F7">
        <w:rPr>
          <w:rFonts w:ascii="Arial Narrow" w:hAnsi="Arial Narrow" w:cs="Arial"/>
          <w:bCs/>
        </w:rPr>
        <w:t xml:space="preserve"> que </w:t>
      </w:r>
      <w:r w:rsidR="00187CDC">
        <w:rPr>
          <w:rFonts w:ascii="Arial Narrow" w:hAnsi="Arial Narrow" w:cs="Arial"/>
          <w:bCs/>
        </w:rPr>
        <w:t>genera</w:t>
      </w:r>
      <w:r w:rsidR="008640F7">
        <w:rPr>
          <w:rFonts w:ascii="Arial Narrow" w:hAnsi="Arial Narrow" w:cs="Arial"/>
          <w:bCs/>
        </w:rPr>
        <w:t xml:space="preserve"> </w:t>
      </w:r>
      <w:r w:rsidR="00187CDC">
        <w:rPr>
          <w:rFonts w:ascii="Arial Narrow" w:hAnsi="Arial Narrow" w:cs="Arial"/>
          <w:bCs/>
        </w:rPr>
        <w:t xml:space="preserve">el dato, siendo el insumo </w:t>
      </w:r>
      <w:r w:rsidR="008640F7">
        <w:rPr>
          <w:rFonts w:ascii="Arial Narrow" w:hAnsi="Arial Narrow" w:cs="Arial"/>
          <w:bCs/>
        </w:rPr>
        <w:t xml:space="preserve">con </w:t>
      </w:r>
      <w:r w:rsidR="00187CDC">
        <w:rPr>
          <w:rFonts w:ascii="Arial Narrow" w:hAnsi="Arial Narrow" w:cs="Arial"/>
          <w:bCs/>
        </w:rPr>
        <w:t>el</w:t>
      </w:r>
      <w:r w:rsidR="008640F7">
        <w:rPr>
          <w:rFonts w:ascii="Arial Narrow" w:hAnsi="Arial Narrow" w:cs="Arial"/>
          <w:bCs/>
        </w:rPr>
        <w:t xml:space="preserve"> cual se genera </w:t>
      </w:r>
      <w:r w:rsidR="00187CDC">
        <w:rPr>
          <w:rFonts w:ascii="Arial Narrow" w:hAnsi="Arial Narrow" w:cs="Arial"/>
          <w:bCs/>
        </w:rPr>
        <w:t>la información</w:t>
      </w:r>
      <w:r w:rsidR="008640F7">
        <w:rPr>
          <w:rFonts w:ascii="Arial Narrow" w:hAnsi="Arial Narrow" w:cs="Arial"/>
          <w:bCs/>
        </w:rPr>
        <w:t>.</w:t>
      </w:r>
    </w:p>
    <w:p w14:paraId="2CBAACA5" w14:textId="77777777" w:rsidR="00DE6480" w:rsidRPr="00530F83" w:rsidRDefault="00DE6480" w:rsidP="007400E1">
      <w:pPr>
        <w:pStyle w:val="Prrafodelista"/>
        <w:jc w:val="both"/>
        <w:rPr>
          <w:rFonts w:ascii="Arial Narrow" w:hAnsi="Arial Narrow" w:cs="Arial"/>
          <w:b/>
          <w:bCs/>
        </w:rPr>
      </w:pPr>
    </w:p>
    <w:p w14:paraId="4A1164CA" w14:textId="77777777" w:rsidR="00771B3C" w:rsidRPr="00530F83" w:rsidRDefault="00771B3C" w:rsidP="00771B3C">
      <w:pPr>
        <w:pStyle w:val="Prrafodelista"/>
        <w:numPr>
          <w:ilvl w:val="0"/>
          <w:numId w:val="24"/>
        </w:numPr>
        <w:jc w:val="both"/>
        <w:rPr>
          <w:rFonts w:ascii="Arial Narrow" w:hAnsi="Arial Narrow" w:cs="Arial"/>
        </w:rPr>
      </w:pPr>
      <w:r w:rsidRPr="00530F83">
        <w:rPr>
          <w:rFonts w:ascii="Arial Narrow" w:hAnsi="Arial Narrow" w:cs="Arial"/>
          <w:b/>
          <w:bCs/>
        </w:rPr>
        <w:t>PROTOCOLO:</w:t>
      </w:r>
      <w:r w:rsidRPr="00530F83">
        <w:rPr>
          <w:rFonts w:ascii="Arial Narrow" w:hAnsi="Arial Narrow" w:cs="Arial"/>
        </w:rPr>
        <w:t xml:space="preserve"> </w:t>
      </w:r>
      <w:r w:rsidRPr="00530F83">
        <w:rPr>
          <w:rFonts w:ascii="Arial Narrow" w:hAnsi="Arial Narrow" w:cs="Arial"/>
          <w:lang w:val="es-ES_tradnl"/>
        </w:rPr>
        <w:t xml:space="preserve">Documento de referencia principal, el </w:t>
      </w:r>
      <w:proofErr w:type="spellStart"/>
      <w:r w:rsidRPr="00530F83">
        <w:rPr>
          <w:rFonts w:ascii="Arial Narrow" w:hAnsi="Arial Narrow" w:cs="Arial"/>
          <w:lang w:val="es-ES_tradnl"/>
        </w:rPr>
        <w:t>cuál</w:t>
      </w:r>
      <w:proofErr w:type="spellEnd"/>
      <w:r w:rsidRPr="00530F83">
        <w:rPr>
          <w:rFonts w:ascii="Arial Narrow" w:hAnsi="Arial Narrow" w:cs="Arial"/>
          <w:lang w:val="es-ES_tradnl"/>
        </w:rPr>
        <w:t xml:space="preserve"> contiene un conjunto de normas, pautas o instrucciones que sirven para guiar las acciones durante el intercambio de información.</w:t>
      </w:r>
    </w:p>
    <w:p w14:paraId="5EE67488" w14:textId="77777777" w:rsidR="00771B3C" w:rsidRPr="00530F83" w:rsidRDefault="00771B3C" w:rsidP="00530F83">
      <w:pPr>
        <w:pStyle w:val="Prrafodelista"/>
        <w:jc w:val="both"/>
        <w:rPr>
          <w:rFonts w:ascii="Arial Narrow" w:hAnsi="Arial Narrow" w:cs="Arial"/>
          <w:b/>
          <w:bCs/>
        </w:rPr>
      </w:pPr>
    </w:p>
    <w:p w14:paraId="54FEEB30" w14:textId="17EAFD45" w:rsidR="00AE381D" w:rsidRPr="00A35120" w:rsidRDefault="007E13FD" w:rsidP="00A35120">
      <w:pPr>
        <w:pStyle w:val="Prrafodelista"/>
        <w:numPr>
          <w:ilvl w:val="0"/>
          <w:numId w:val="23"/>
        </w:numPr>
        <w:jc w:val="both"/>
        <w:rPr>
          <w:rFonts w:ascii="Arial Narrow" w:hAnsi="Arial Narrow" w:cs="Arial"/>
          <w:b/>
          <w:bCs/>
        </w:rPr>
      </w:pPr>
      <w:r w:rsidRPr="00A35120">
        <w:rPr>
          <w:rFonts w:ascii="Arial Narrow" w:hAnsi="Arial Narrow" w:cs="Arial"/>
          <w:b/>
          <w:bCs/>
        </w:rPr>
        <w:t>PRINCIPIOS RECTORES PARA EL INTERCAMBIO DE INFORMACIÓN</w:t>
      </w:r>
    </w:p>
    <w:p w14:paraId="5D0A0BD5" w14:textId="77777777" w:rsidR="007E13FD" w:rsidRPr="00530F83" w:rsidRDefault="007E13FD" w:rsidP="00AE381D">
      <w:pPr>
        <w:jc w:val="both"/>
        <w:rPr>
          <w:rFonts w:ascii="Arial Narrow" w:hAnsi="Arial Narrow" w:cs="Arial"/>
          <w:b/>
          <w:bCs/>
          <w:sz w:val="22"/>
          <w:szCs w:val="22"/>
        </w:rPr>
      </w:pPr>
    </w:p>
    <w:p w14:paraId="5291791D" w14:textId="6D2C9318" w:rsidR="00AE381D" w:rsidRDefault="007672C3" w:rsidP="00A35120">
      <w:pPr>
        <w:pStyle w:val="Prrafodelista"/>
        <w:numPr>
          <w:ilvl w:val="0"/>
          <w:numId w:val="25"/>
        </w:numPr>
        <w:jc w:val="both"/>
        <w:rPr>
          <w:rFonts w:ascii="Arial Narrow" w:hAnsi="Arial Narrow" w:cs="Arial"/>
        </w:rPr>
      </w:pPr>
      <w:r w:rsidRPr="00A35120">
        <w:rPr>
          <w:rFonts w:ascii="Arial Narrow" w:hAnsi="Arial Narrow" w:cs="Arial"/>
          <w:b/>
          <w:bCs/>
        </w:rPr>
        <w:t>CONFIDENCIALIDAD</w:t>
      </w:r>
      <w:r w:rsidR="00E16972" w:rsidRPr="00A35120">
        <w:rPr>
          <w:rFonts w:ascii="Arial Narrow" w:hAnsi="Arial Narrow" w:cs="Arial"/>
          <w:b/>
          <w:bCs/>
        </w:rPr>
        <w:t>.</w:t>
      </w:r>
      <w:r w:rsidR="00AE381D" w:rsidRPr="00A35120">
        <w:rPr>
          <w:rFonts w:ascii="Arial Narrow" w:hAnsi="Arial Narrow" w:cs="Arial"/>
        </w:rPr>
        <w:t> La información intercambiada será accesible únicamente a las personas autorizadas, protegiendo la privacidad de los datos.</w:t>
      </w:r>
    </w:p>
    <w:p w14:paraId="6951F60E" w14:textId="77777777" w:rsidR="00EE0244" w:rsidRPr="00A35120" w:rsidRDefault="00EE0244" w:rsidP="00EE0244">
      <w:pPr>
        <w:pStyle w:val="Prrafodelista"/>
        <w:jc w:val="both"/>
        <w:rPr>
          <w:rFonts w:ascii="Arial Narrow" w:hAnsi="Arial Narrow" w:cs="Arial"/>
        </w:rPr>
      </w:pPr>
    </w:p>
    <w:p w14:paraId="31E01DDC" w14:textId="6213FBCC" w:rsidR="00AE381D" w:rsidRDefault="007672C3" w:rsidP="00A35120">
      <w:pPr>
        <w:pStyle w:val="Prrafodelista"/>
        <w:numPr>
          <w:ilvl w:val="0"/>
          <w:numId w:val="25"/>
        </w:numPr>
        <w:jc w:val="both"/>
        <w:rPr>
          <w:rFonts w:ascii="Arial Narrow" w:hAnsi="Arial Narrow" w:cs="Arial"/>
        </w:rPr>
      </w:pPr>
      <w:r w:rsidRPr="00A35120">
        <w:rPr>
          <w:rFonts w:ascii="Arial Narrow" w:hAnsi="Arial Narrow" w:cs="Arial"/>
          <w:b/>
          <w:bCs/>
        </w:rPr>
        <w:lastRenderedPageBreak/>
        <w:t>INTEGRIDAD.</w:t>
      </w:r>
      <w:r w:rsidR="007E13FD" w:rsidRPr="00A35120">
        <w:rPr>
          <w:rFonts w:ascii="Arial Narrow" w:hAnsi="Arial Narrow" w:cs="Arial"/>
          <w:b/>
          <w:bCs/>
        </w:rPr>
        <w:t xml:space="preserve"> </w:t>
      </w:r>
      <w:r w:rsidR="00AE381D" w:rsidRPr="00A35120">
        <w:rPr>
          <w:rFonts w:ascii="Arial Narrow" w:hAnsi="Arial Narrow" w:cs="Arial"/>
        </w:rPr>
        <w:t>Se garantizará que la información no sea alterada o destruida de manera no autorizada durante el proceso de intercambio.</w:t>
      </w:r>
    </w:p>
    <w:p w14:paraId="38A972D3" w14:textId="77777777" w:rsidR="00EE0244" w:rsidRPr="00EE0244" w:rsidRDefault="00EE0244" w:rsidP="00EE0244">
      <w:pPr>
        <w:pStyle w:val="Prrafodelista"/>
        <w:rPr>
          <w:rFonts w:ascii="Arial Narrow" w:hAnsi="Arial Narrow" w:cs="Arial"/>
        </w:rPr>
      </w:pPr>
    </w:p>
    <w:p w14:paraId="7DE64FF8" w14:textId="33AFB985" w:rsidR="00AE381D" w:rsidRDefault="007672C3" w:rsidP="00A35120">
      <w:pPr>
        <w:pStyle w:val="Prrafodelista"/>
        <w:numPr>
          <w:ilvl w:val="0"/>
          <w:numId w:val="25"/>
        </w:numPr>
        <w:jc w:val="both"/>
        <w:rPr>
          <w:rFonts w:ascii="Arial Narrow" w:hAnsi="Arial Narrow" w:cs="Arial"/>
        </w:rPr>
      </w:pPr>
      <w:r w:rsidRPr="00A35120">
        <w:rPr>
          <w:rFonts w:ascii="Arial Narrow" w:hAnsi="Arial Narrow" w:cs="Arial"/>
          <w:b/>
          <w:bCs/>
        </w:rPr>
        <w:t>DISPONIBILIDAD.</w:t>
      </w:r>
      <w:r w:rsidR="00AE381D" w:rsidRPr="00A35120">
        <w:rPr>
          <w:rFonts w:ascii="Arial Narrow" w:hAnsi="Arial Narrow" w:cs="Arial"/>
        </w:rPr>
        <w:t> La información estará disponible para su uso cuando sea necesario, asegurando su accesibilidad oportuna.</w:t>
      </w:r>
    </w:p>
    <w:p w14:paraId="38EA18CD" w14:textId="77777777" w:rsidR="00EE0244" w:rsidRPr="00EE0244" w:rsidRDefault="00EE0244" w:rsidP="00EE0244">
      <w:pPr>
        <w:pStyle w:val="Prrafodelista"/>
        <w:rPr>
          <w:rFonts w:ascii="Arial Narrow" w:hAnsi="Arial Narrow" w:cs="Arial"/>
        </w:rPr>
      </w:pPr>
    </w:p>
    <w:p w14:paraId="0796CF23" w14:textId="2AA0600F" w:rsidR="00AE381D" w:rsidRPr="00A35120" w:rsidRDefault="007672C3" w:rsidP="00A35120">
      <w:pPr>
        <w:pStyle w:val="Prrafodelista"/>
        <w:numPr>
          <w:ilvl w:val="0"/>
          <w:numId w:val="25"/>
        </w:numPr>
        <w:jc w:val="both"/>
        <w:rPr>
          <w:rFonts w:ascii="Arial Narrow" w:hAnsi="Arial Narrow" w:cs="Arial"/>
        </w:rPr>
      </w:pPr>
      <w:r w:rsidRPr="00A35120">
        <w:rPr>
          <w:rFonts w:ascii="Arial Narrow" w:hAnsi="Arial Narrow" w:cs="Arial"/>
          <w:b/>
          <w:bCs/>
        </w:rPr>
        <w:t>TRANSPARENCIA.</w:t>
      </w:r>
      <w:r w:rsidR="00AE381D" w:rsidRPr="00A35120">
        <w:rPr>
          <w:rFonts w:ascii="Arial Narrow" w:hAnsi="Arial Narrow" w:cs="Arial"/>
        </w:rPr>
        <w:t xml:space="preserve"> Se mantendrá claridad y apertura en los procesos de intercambio de información, permitiendo la trazabilidad y auditoría de </w:t>
      </w:r>
      <w:r w:rsidR="00B73AEE" w:rsidRPr="00A35120">
        <w:rPr>
          <w:rFonts w:ascii="Arial Narrow" w:hAnsi="Arial Narrow" w:cs="Arial"/>
        </w:rPr>
        <w:t>estos</w:t>
      </w:r>
      <w:r w:rsidR="00AE381D" w:rsidRPr="00A35120">
        <w:rPr>
          <w:rFonts w:ascii="Arial Narrow" w:hAnsi="Arial Narrow" w:cs="Arial"/>
        </w:rPr>
        <w:t>.</w:t>
      </w:r>
    </w:p>
    <w:p w14:paraId="697DCB45" w14:textId="77777777" w:rsidR="00873F8A" w:rsidRPr="00530F83" w:rsidRDefault="00873F8A" w:rsidP="004E1043">
      <w:pPr>
        <w:rPr>
          <w:rFonts w:ascii="Arial Narrow" w:hAnsi="Arial Narrow" w:cs="Arial"/>
          <w:b/>
          <w:bCs/>
          <w:sz w:val="22"/>
          <w:szCs w:val="22"/>
        </w:rPr>
      </w:pPr>
    </w:p>
    <w:p w14:paraId="148C48AD" w14:textId="268ACC90" w:rsidR="004E1043" w:rsidRPr="00A35120" w:rsidRDefault="004E1043" w:rsidP="00A35120">
      <w:pPr>
        <w:pStyle w:val="Prrafodelista"/>
        <w:numPr>
          <w:ilvl w:val="0"/>
          <w:numId w:val="23"/>
        </w:numPr>
        <w:rPr>
          <w:rFonts w:ascii="Arial Narrow" w:hAnsi="Arial Narrow" w:cs="Arial"/>
          <w:b/>
          <w:bCs/>
        </w:rPr>
      </w:pPr>
      <w:r w:rsidRPr="00A35120">
        <w:rPr>
          <w:rFonts w:ascii="Arial Narrow" w:hAnsi="Arial Narrow" w:cs="Arial"/>
          <w:b/>
          <w:bCs/>
        </w:rPr>
        <w:t>ACUERDOS DE LAS PARTES</w:t>
      </w:r>
    </w:p>
    <w:p w14:paraId="0589E432" w14:textId="6591ED26" w:rsidR="00B73AEE" w:rsidRPr="00530F83" w:rsidRDefault="00B14054" w:rsidP="004E1043">
      <w:pPr>
        <w:pStyle w:val="Default"/>
        <w:spacing w:line="276" w:lineRule="auto"/>
        <w:contextualSpacing/>
        <w:jc w:val="both"/>
        <w:rPr>
          <w:rFonts w:ascii="Arial Narrow" w:eastAsia="MS Mincho" w:hAnsi="Arial Narrow"/>
          <w:color w:val="auto"/>
          <w:sz w:val="22"/>
          <w:szCs w:val="22"/>
          <w:lang w:val="es-ES_tradnl" w:eastAsia="es-ES"/>
        </w:rPr>
      </w:pPr>
      <w:r w:rsidRPr="00530F83">
        <w:rPr>
          <w:rFonts w:ascii="Arial Narrow" w:eastAsia="MS Mincho" w:hAnsi="Arial Narrow"/>
          <w:color w:val="auto"/>
          <w:sz w:val="22"/>
          <w:szCs w:val="22"/>
          <w:lang w:val="es-ES_tradnl" w:eastAsia="es-ES"/>
        </w:rPr>
        <w:t xml:space="preserve">Para </w:t>
      </w:r>
      <w:r w:rsidR="004E1043" w:rsidRPr="00530F83">
        <w:rPr>
          <w:rFonts w:ascii="Arial Narrow" w:eastAsia="MS Mincho" w:hAnsi="Arial Narrow"/>
          <w:color w:val="auto"/>
          <w:sz w:val="22"/>
          <w:szCs w:val="22"/>
          <w:lang w:val="es-ES_tradnl" w:eastAsia="es-ES"/>
        </w:rPr>
        <w:t xml:space="preserve">garantizar el proceso de intercambio e interoperabilidad, las partes acuerdan que, en el desarrollo de sus atribuciones misionales derivadas de sus normas de creación, compartirán información de las fuentes de información, en los tiempos y bajo los mecanismos que se describen a continuación: </w:t>
      </w:r>
    </w:p>
    <w:p w14:paraId="0F427EF4" w14:textId="77777777" w:rsidR="0090782E" w:rsidRPr="00530F83" w:rsidRDefault="0090782E" w:rsidP="00A34F9F">
      <w:pPr>
        <w:ind w:right="106"/>
        <w:jc w:val="both"/>
        <w:rPr>
          <w:rFonts w:ascii="Arial Narrow" w:eastAsia="MS Mincho" w:hAnsi="Arial Narrow" w:cs="Arial"/>
          <w:sz w:val="22"/>
          <w:szCs w:val="22"/>
        </w:rPr>
      </w:pPr>
    </w:p>
    <w:p w14:paraId="2CD6BABC" w14:textId="0223E7B1" w:rsidR="00BC67F3" w:rsidRPr="00530F83" w:rsidRDefault="00B73AEE" w:rsidP="00BC67F3">
      <w:pPr>
        <w:pStyle w:val="Default"/>
        <w:numPr>
          <w:ilvl w:val="0"/>
          <w:numId w:val="14"/>
        </w:numPr>
        <w:jc w:val="both"/>
        <w:rPr>
          <w:rFonts w:ascii="Arial Narrow" w:hAnsi="Arial Narrow"/>
          <w:color w:val="A6A6A6"/>
          <w:sz w:val="22"/>
          <w:szCs w:val="22"/>
        </w:rPr>
      </w:pPr>
      <w:r w:rsidRPr="00530F83">
        <w:rPr>
          <w:rFonts w:ascii="Arial Narrow" w:hAnsi="Arial Narrow"/>
          <w:b/>
          <w:bCs/>
          <w:sz w:val="22"/>
          <w:szCs w:val="22"/>
        </w:rPr>
        <w:t xml:space="preserve">CARACTERISTICAS </w:t>
      </w:r>
      <w:r w:rsidR="00AE0667" w:rsidRPr="00530F83">
        <w:rPr>
          <w:rFonts w:ascii="Arial Narrow" w:hAnsi="Arial Narrow"/>
          <w:b/>
          <w:bCs/>
          <w:sz w:val="22"/>
          <w:szCs w:val="22"/>
        </w:rPr>
        <w:t xml:space="preserve">DE LA INFORMACIÓN A ACCEDER: </w:t>
      </w:r>
      <w:r w:rsidR="008246FB" w:rsidRPr="00530F83">
        <w:rPr>
          <w:rFonts w:ascii="Arial Narrow" w:hAnsi="Arial Narrow"/>
          <w:sz w:val="22"/>
          <w:szCs w:val="22"/>
        </w:rPr>
        <w:t xml:space="preserve">El detalle de la información a suministrar se relacionará en </w:t>
      </w:r>
      <w:r w:rsidR="00C2349A" w:rsidRPr="00530F83">
        <w:rPr>
          <w:rFonts w:ascii="Arial Narrow" w:hAnsi="Arial Narrow"/>
          <w:sz w:val="22"/>
          <w:szCs w:val="22"/>
        </w:rPr>
        <w:t>los siguientes apartados</w:t>
      </w:r>
      <w:r w:rsidR="008246FB" w:rsidRPr="00530F83">
        <w:rPr>
          <w:rFonts w:ascii="Arial Narrow" w:hAnsi="Arial Narrow"/>
          <w:sz w:val="22"/>
          <w:szCs w:val="22"/>
        </w:rPr>
        <w:t xml:space="preserve"> y será aprobado por </w:t>
      </w:r>
      <w:r w:rsidR="00072E0E" w:rsidRPr="00530F83">
        <w:rPr>
          <w:rFonts w:ascii="Arial Narrow" w:hAnsi="Arial Narrow"/>
          <w:bCs/>
          <w:color w:val="FF0000"/>
          <w:sz w:val="22"/>
          <w:szCs w:val="22"/>
        </w:rPr>
        <w:t xml:space="preserve">(Indicar </w:t>
      </w:r>
      <w:r w:rsidR="00032E58" w:rsidRPr="00530F83">
        <w:rPr>
          <w:rFonts w:ascii="Arial Narrow" w:hAnsi="Arial Narrow"/>
          <w:bCs/>
          <w:color w:val="FF0000"/>
          <w:sz w:val="22"/>
          <w:szCs w:val="22"/>
        </w:rPr>
        <w:t>cargo de quien tiene la autoridad para aprobar</w:t>
      </w:r>
      <w:r w:rsidR="00072E0E" w:rsidRPr="00530F83">
        <w:rPr>
          <w:rFonts w:ascii="Arial Narrow" w:hAnsi="Arial Narrow"/>
          <w:bCs/>
          <w:color w:val="FF0000"/>
          <w:sz w:val="22"/>
          <w:szCs w:val="22"/>
        </w:rPr>
        <w:t>)</w:t>
      </w:r>
      <w:r w:rsidR="008246FB" w:rsidRPr="00530F83">
        <w:rPr>
          <w:rFonts w:ascii="Arial Narrow" w:hAnsi="Arial Narrow"/>
          <w:sz w:val="22"/>
          <w:szCs w:val="22"/>
        </w:rPr>
        <w:t xml:space="preserve"> de la </w:t>
      </w:r>
      <w:r w:rsidR="00032E58" w:rsidRPr="00530F83">
        <w:rPr>
          <w:rFonts w:ascii="Arial Narrow" w:hAnsi="Arial Narrow"/>
          <w:sz w:val="22"/>
          <w:szCs w:val="22"/>
        </w:rPr>
        <w:t xml:space="preserve">Agencia Nacional de Tierras (ANT) </w:t>
      </w:r>
      <w:r w:rsidR="008246FB" w:rsidRPr="00530F83">
        <w:rPr>
          <w:rFonts w:ascii="Arial Narrow" w:hAnsi="Arial Narrow"/>
          <w:sz w:val="22"/>
          <w:szCs w:val="22"/>
        </w:rPr>
        <w:t xml:space="preserve">y </w:t>
      </w:r>
      <w:r w:rsidR="00C965EE" w:rsidRPr="00530F83">
        <w:rPr>
          <w:rFonts w:ascii="Arial Narrow" w:hAnsi="Arial Narrow"/>
          <w:bCs/>
          <w:color w:val="FF0000"/>
          <w:sz w:val="22"/>
          <w:szCs w:val="22"/>
        </w:rPr>
        <w:t xml:space="preserve">(Indicar cargo de quien tiene la autoridad para aprobar) </w:t>
      </w:r>
      <w:r w:rsidR="00C965EE" w:rsidRPr="00530F83">
        <w:rPr>
          <w:rFonts w:ascii="Arial Narrow" w:hAnsi="Arial Narrow"/>
          <w:bCs/>
          <w:sz w:val="22"/>
          <w:szCs w:val="22"/>
        </w:rPr>
        <w:t>de</w:t>
      </w:r>
      <w:r w:rsidR="00C965EE" w:rsidRPr="00530F83">
        <w:rPr>
          <w:rFonts w:ascii="Arial Narrow" w:hAnsi="Arial Narrow"/>
          <w:bCs/>
          <w:color w:val="FF0000"/>
          <w:sz w:val="22"/>
          <w:szCs w:val="22"/>
        </w:rPr>
        <w:t xml:space="preserve"> (Indicar el nombre de la Entidad con la que se intercambiará la información)</w:t>
      </w:r>
      <w:r w:rsidR="008246FB" w:rsidRPr="00530F83">
        <w:rPr>
          <w:rFonts w:ascii="Arial Narrow" w:hAnsi="Arial Narrow"/>
          <w:sz w:val="22"/>
          <w:szCs w:val="22"/>
        </w:rPr>
        <w:t xml:space="preserve">, una vez se firme </w:t>
      </w:r>
      <w:r w:rsidR="007043C4" w:rsidRPr="00530F83">
        <w:rPr>
          <w:rFonts w:ascii="Arial Narrow" w:hAnsi="Arial Narrow"/>
          <w:sz w:val="22"/>
          <w:szCs w:val="22"/>
        </w:rPr>
        <w:t>el</w:t>
      </w:r>
      <w:r w:rsidR="008246FB" w:rsidRPr="00530F83">
        <w:rPr>
          <w:rFonts w:ascii="Arial Narrow" w:hAnsi="Arial Narrow"/>
          <w:sz w:val="22"/>
          <w:szCs w:val="22"/>
        </w:rPr>
        <w:t xml:space="preserve"> presente </w:t>
      </w:r>
      <w:r w:rsidR="007043C4" w:rsidRPr="00530F83">
        <w:rPr>
          <w:rFonts w:ascii="Arial Narrow" w:hAnsi="Arial Narrow"/>
          <w:sz w:val="22"/>
          <w:szCs w:val="22"/>
        </w:rPr>
        <w:t>protocolo</w:t>
      </w:r>
      <w:r w:rsidR="008246FB" w:rsidRPr="00530F83">
        <w:rPr>
          <w:rFonts w:ascii="Arial Narrow" w:hAnsi="Arial Narrow"/>
          <w:sz w:val="22"/>
          <w:szCs w:val="22"/>
        </w:rPr>
        <w:t xml:space="preserve">; asimismo, podrá modificarse de acuerdo </w:t>
      </w:r>
      <w:r w:rsidR="00B14054" w:rsidRPr="00530F83">
        <w:rPr>
          <w:rFonts w:ascii="Arial Narrow" w:hAnsi="Arial Narrow"/>
          <w:sz w:val="22"/>
          <w:szCs w:val="22"/>
        </w:rPr>
        <w:t xml:space="preserve">con </w:t>
      </w:r>
      <w:r w:rsidR="008246FB" w:rsidRPr="00530F83">
        <w:rPr>
          <w:rFonts w:ascii="Arial Narrow" w:hAnsi="Arial Narrow"/>
          <w:sz w:val="22"/>
          <w:szCs w:val="22"/>
        </w:rPr>
        <w:t>las condiciones técnicas de cada entidad, de común acuerdo aprobado mediante acta firmada</w:t>
      </w:r>
      <w:r w:rsidR="00C11F93" w:rsidRPr="00530F83">
        <w:rPr>
          <w:rFonts w:ascii="Arial Narrow" w:hAnsi="Arial Narrow"/>
          <w:sz w:val="22"/>
          <w:szCs w:val="22"/>
        </w:rPr>
        <w:t xml:space="preserve"> por</w:t>
      </w:r>
      <w:r w:rsidR="00140459" w:rsidRPr="00530F83">
        <w:rPr>
          <w:rFonts w:ascii="Arial Narrow" w:hAnsi="Arial Narrow"/>
          <w:sz w:val="22"/>
          <w:szCs w:val="22"/>
        </w:rPr>
        <w:t xml:space="preserve"> las partes.</w:t>
      </w:r>
    </w:p>
    <w:p w14:paraId="3C6A56FA" w14:textId="77777777" w:rsidR="00140459" w:rsidRPr="00530F83" w:rsidRDefault="00140459" w:rsidP="00140459">
      <w:pPr>
        <w:pStyle w:val="Prrafodelista"/>
        <w:rPr>
          <w:rFonts w:ascii="Arial Narrow" w:hAnsi="Arial Narrow" w:cs="Arial"/>
          <w:color w:val="A6A6A6"/>
          <w:lang w:val="es-CO"/>
        </w:rPr>
      </w:pPr>
    </w:p>
    <w:p w14:paraId="76F8B2C1" w14:textId="3DEE96C4" w:rsidR="002D19C5" w:rsidRPr="00530F83" w:rsidRDefault="002D19C5" w:rsidP="002D19C5">
      <w:pPr>
        <w:pStyle w:val="Prrafodelista"/>
        <w:jc w:val="both"/>
        <w:rPr>
          <w:rFonts w:ascii="Arial Narrow" w:eastAsia="Arial" w:hAnsi="Arial Narrow" w:cs="Arial"/>
          <w:color w:val="000000"/>
        </w:rPr>
      </w:pPr>
      <w:r w:rsidRPr="00530F83">
        <w:rPr>
          <w:rFonts w:ascii="Arial Narrow" w:eastAsia="Arial" w:hAnsi="Arial Narrow" w:cs="Arial"/>
          <w:color w:val="000000"/>
        </w:rPr>
        <w:t>Cuando el mecanismo de intercambio de información requiera el uso de una herramienta o servicio tecnológico especializado, </w:t>
      </w:r>
      <w:r w:rsidRPr="00530F83">
        <w:rPr>
          <w:rFonts w:ascii="Arial Narrow" w:eastAsia="Arial" w:hAnsi="Arial Narrow" w:cs="Arial"/>
          <w:b/>
          <w:color w:val="000000"/>
        </w:rPr>
        <w:t>LAS PARTES </w:t>
      </w:r>
      <w:r w:rsidRPr="00530F83">
        <w:rPr>
          <w:rFonts w:ascii="Arial Narrow" w:eastAsia="Arial" w:hAnsi="Arial Narrow" w:cs="Arial"/>
          <w:color w:val="000000"/>
        </w:rPr>
        <w:t>evaluarán la viabilidad del requerimiento y</w:t>
      </w:r>
      <w:r w:rsidRPr="00530F83">
        <w:rPr>
          <w:rFonts w:ascii="Arial Narrow" w:eastAsia="Arial" w:hAnsi="Arial Narrow" w:cs="Arial"/>
          <w:b/>
          <w:color w:val="000000"/>
        </w:rPr>
        <w:t> </w:t>
      </w:r>
      <w:r w:rsidRPr="00530F83">
        <w:rPr>
          <w:rFonts w:ascii="Arial Narrow" w:eastAsia="Arial" w:hAnsi="Arial Narrow" w:cs="Arial"/>
          <w:color w:val="000000"/>
        </w:rPr>
        <w:t>designarán el personal necesario, para garantizar el acceso y buen funcionamiento del servicio.</w:t>
      </w:r>
    </w:p>
    <w:p w14:paraId="27C8E446" w14:textId="11549DDE" w:rsidR="0049616F" w:rsidRPr="00530F83" w:rsidRDefault="00BC67F3" w:rsidP="0086101E">
      <w:pPr>
        <w:pStyle w:val="Default"/>
        <w:numPr>
          <w:ilvl w:val="0"/>
          <w:numId w:val="14"/>
        </w:numPr>
        <w:shd w:val="clear" w:color="auto" w:fill="FFFFFF"/>
        <w:spacing w:line="276" w:lineRule="auto"/>
        <w:jc w:val="both"/>
        <w:rPr>
          <w:rFonts w:ascii="Arial Narrow" w:hAnsi="Arial Narrow"/>
          <w:sz w:val="22"/>
          <w:szCs w:val="22"/>
        </w:rPr>
      </w:pPr>
      <w:r w:rsidRPr="006C2C8F">
        <w:rPr>
          <w:rFonts w:ascii="Arial Narrow" w:hAnsi="Arial Narrow"/>
          <w:b/>
          <w:bCs/>
          <w:sz w:val="22"/>
          <w:szCs w:val="22"/>
        </w:rPr>
        <w:t>CANAL DE COMUNICACIÓN</w:t>
      </w:r>
      <w:r w:rsidR="00140459" w:rsidRPr="006C2C8F">
        <w:rPr>
          <w:rFonts w:ascii="Arial Narrow" w:hAnsi="Arial Narrow"/>
          <w:b/>
          <w:bCs/>
          <w:sz w:val="22"/>
          <w:szCs w:val="22"/>
        </w:rPr>
        <w:t xml:space="preserve">: </w:t>
      </w:r>
      <w:r w:rsidR="0049616F" w:rsidRPr="006C2C8F">
        <w:rPr>
          <w:rFonts w:ascii="Arial Narrow" w:hAnsi="Arial Narrow"/>
          <w:sz w:val="22"/>
          <w:szCs w:val="22"/>
        </w:rPr>
        <w:t>A través de los correos electrónicos</w:t>
      </w:r>
      <w:r w:rsidR="00826BE5" w:rsidRPr="006C2C8F">
        <w:rPr>
          <w:rFonts w:ascii="Arial Narrow" w:hAnsi="Arial Narrow"/>
          <w:sz w:val="22"/>
          <w:szCs w:val="22"/>
        </w:rPr>
        <w:t xml:space="preserve"> institucionales</w:t>
      </w:r>
      <w:r w:rsidR="0049616F" w:rsidRPr="006C2C8F">
        <w:rPr>
          <w:rFonts w:ascii="Arial Narrow" w:hAnsi="Arial Narrow"/>
          <w:sz w:val="22"/>
          <w:szCs w:val="22"/>
        </w:rPr>
        <w:t xml:space="preserve"> de los colaboradores designados</w:t>
      </w:r>
      <w:r w:rsidR="00AE7CD5" w:rsidRPr="006C2C8F">
        <w:rPr>
          <w:rFonts w:ascii="Arial Narrow" w:hAnsi="Arial Narrow"/>
          <w:sz w:val="22"/>
          <w:szCs w:val="22"/>
        </w:rPr>
        <w:t>,</w:t>
      </w:r>
      <w:r w:rsidR="0049616F" w:rsidRPr="006C2C8F">
        <w:rPr>
          <w:rFonts w:ascii="Arial Narrow" w:hAnsi="Arial Narrow"/>
          <w:sz w:val="22"/>
          <w:szCs w:val="22"/>
        </w:rPr>
        <w:t xml:space="preserve"> se recibirán las solicitudes de información que no se especifiquen en es</w:t>
      </w:r>
      <w:r w:rsidR="0049616F" w:rsidRPr="00530F83">
        <w:rPr>
          <w:rFonts w:ascii="Arial Narrow" w:hAnsi="Arial Narrow"/>
          <w:sz w:val="22"/>
          <w:szCs w:val="22"/>
        </w:rPr>
        <w:t>te Protocolo.</w:t>
      </w:r>
    </w:p>
    <w:p w14:paraId="627A45D3" w14:textId="77777777" w:rsidR="0049616F" w:rsidRPr="00530F83" w:rsidRDefault="0049616F" w:rsidP="009C6FF9">
      <w:pPr>
        <w:pStyle w:val="Prrafodelista"/>
        <w:rPr>
          <w:rFonts w:ascii="Arial Narrow" w:hAnsi="Arial Narrow" w:cs="Arial"/>
          <w:color w:val="A6A6A6"/>
        </w:rPr>
      </w:pPr>
    </w:p>
    <w:p w14:paraId="3C656634" w14:textId="367C2933" w:rsidR="000D70B8" w:rsidRPr="00530F83" w:rsidRDefault="008373CD" w:rsidP="0086101E">
      <w:pPr>
        <w:pStyle w:val="Prrafodelista"/>
        <w:numPr>
          <w:ilvl w:val="0"/>
          <w:numId w:val="14"/>
        </w:numPr>
        <w:spacing w:after="160"/>
        <w:jc w:val="both"/>
        <w:rPr>
          <w:rFonts w:ascii="Arial Narrow" w:hAnsi="Arial Narrow" w:cs="Arial"/>
        </w:rPr>
      </w:pPr>
      <w:r w:rsidRPr="00530F83">
        <w:rPr>
          <w:rFonts w:ascii="Arial Narrow" w:hAnsi="Arial Narrow" w:cs="Arial"/>
          <w:b/>
          <w:bCs/>
        </w:rPr>
        <w:t xml:space="preserve">ESPECIFICACIONES TÉCNICAS PARA EL ENVÍO DE ARCHIVOS: </w:t>
      </w:r>
      <w:r w:rsidR="000D70B8" w:rsidRPr="00530F83">
        <w:rPr>
          <w:rFonts w:ascii="Arial Narrow" w:hAnsi="Arial Narrow" w:cs="Arial"/>
        </w:rPr>
        <w:t xml:space="preserve">Las partes en el marco de ejecución del protocolo utilizarán los datos suministrados a través de envío de archivos planos, web </w:t>
      </w:r>
      <w:proofErr w:type="spellStart"/>
      <w:r w:rsidR="000D70B8" w:rsidRPr="00530F83">
        <w:rPr>
          <w:rFonts w:ascii="Arial Narrow" w:hAnsi="Arial Narrow" w:cs="Arial"/>
        </w:rPr>
        <w:t>service</w:t>
      </w:r>
      <w:proofErr w:type="spellEnd"/>
      <w:r w:rsidR="000D70B8" w:rsidRPr="00530F83">
        <w:rPr>
          <w:rFonts w:ascii="Arial Narrow" w:hAnsi="Arial Narrow" w:cs="Arial"/>
        </w:rPr>
        <w:t xml:space="preserve"> o cualquier otro medio técnico o enlace de comunicación que para el momento se considere pertinente y que cumpla con los niveles de seguridad requeridos. La información proporcionada a través de estos mecanismos se dispondrá de manera controlada para los profesionales que intervienen en los procesos, incluyendo mecanismos tecnológicos transitorios que sean considerados de interés común, dentro de las disponibilidades de las partes y de las actividades para el cumplimento efectivo del objeto del protocolo. </w:t>
      </w:r>
    </w:p>
    <w:p w14:paraId="190EAD90" w14:textId="77777777" w:rsidR="000D70B8" w:rsidRPr="00530F83" w:rsidRDefault="000D70B8" w:rsidP="000D70B8">
      <w:pPr>
        <w:pStyle w:val="Prrafodelista"/>
        <w:rPr>
          <w:rFonts w:ascii="Arial Narrow" w:hAnsi="Arial Narrow" w:cs="Arial"/>
        </w:rPr>
      </w:pPr>
    </w:p>
    <w:p w14:paraId="481DD828" w14:textId="5E354358" w:rsidR="009C6FF9" w:rsidRPr="00530F83" w:rsidRDefault="009C6FF9" w:rsidP="000D70B8">
      <w:pPr>
        <w:pStyle w:val="Prrafodelista"/>
        <w:spacing w:after="160"/>
        <w:jc w:val="both"/>
        <w:rPr>
          <w:rFonts w:ascii="Arial Narrow" w:hAnsi="Arial Narrow" w:cs="Arial"/>
        </w:rPr>
      </w:pPr>
      <w:r w:rsidRPr="00530F83">
        <w:rPr>
          <w:rFonts w:ascii="Arial Narrow" w:hAnsi="Arial Narrow" w:cs="Arial"/>
        </w:rPr>
        <w:t>Los datos que se intercambien por archivos planos a través del protocolo FTP deberán contener las siguientes características:</w:t>
      </w:r>
    </w:p>
    <w:p w14:paraId="3BFA6354" w14:textId="77777777" w:rsidR="009C6FF9" w:rsidRPr="00530F83" w:rsidRDefault="009C6FF9" w:rsidP="001D7A4B">
      <w:pPr>
        <w:numPr>
          <w:ilvl w:val="0"/>
          <w:numId w:val="17"/>
        </w:numPr>
        <w:spacing w:after="160" w:line="276" w:lineRule="auto"/>
        <w:contextualSpacing/>
        <w:jc w:val="both"/>
        <w:rPr>
          <w:rFonts w:ascii="Arial Narrow" w:hAnsi="Arial Narrow" w:cs="Arial"/>
          <w:sz w:val="22"/>
          <w:szCs w:val="22"/>
          <w:lang w:val="es-ES"/>
        </w:rPr>
      </w:pPr>
      <w:r w:rsidRPr="34476EBB">
        <w:rPr>
          <w:rFonts w:ascii="Arial Narrow" w:hAnsi="Arial Narrow" w:cs="Arial"/>
          <w:sz w:val="22"/>
          <w:szCs w:val="22"/>
          <w:lang w:val="es-ES"/>
        </w:rPr>
        <w:t>Archivo plano con formato de texto (*.</w:t>
      </w:r>
      <w:proofErr w:type="spellStart"/>
      <w:r w:rsidRPr="34476EBB">
        <w:rPr>
          <w:rFonts w:ascii="Arial Narrow" w:hAnsi="Arial Narrow" w:cs="Arial"/>
          <w:sz w:val="22"/>
          <w:szCs w:val="22"/>
          <w:lang w:val="es-ES"/>
        </w:rPr>
        <w:t>txt</w:t>
      </w:r>
      <w:proofErr w:type="spellEnd"/>
      <w:r w:rsidRPr="34476EBB">
        <w:rPr>
          <w:rFonts w:ascii="Arial Narrow" w:hAnsi="Arial Narrow" w:cs="Arial"/>
          <w:sz w:val="22"/>
          <w:szCs w:val="22"/>
          <w:lang w:val="es-ES"/>
        </w:rPr>
        <w:t>) o formato separado por comas (*.</w:t>
      </w:r>
      <w:proofErr w:type="spellStart"/>
      <w:r w:rsidRPr="34476EBB">
        <w:rPr>
          <w:rFonts w:ascii="Arial Narrow" w:hAnsi="Arial Narrow" w:cs="Arial"/>
          <w:sz w:val="22"/>
          <w:szCs w:val="22"/>
          <w:lang w:val="es-ES"/>
        </w:rPr>
        <w:t>csv</w:t>
      </w:r>
      <w:proofErr w:type="spellEnd"/>
      <w:r w:rsidRPr="34476EBB">
        <w:rPr>
          <w:rFonts w:ascii="Arial Narrow" w:hAnsi="Arial Narrow" w:cs="Arial"/>
          <w:sz w:val="22"/>
          <w:szCs w:val="22"/>
          <w:lang w:val="es-ES"/>
        </w:rPr>
        <w:t xml:space="preserve">).  </w:t>
      </w:r>
    </w:p>
    <w:p w14:paraId="0FC15D78" w14:textId="3FA13124" w:rsidR="009C6FF9" w:rsidRPr="00B077D0" w:rsidRDefault="009C6FF9" w:rsidP="001D7A4B">
      <w:pPr>
        <w:pStyle w:val="Prrafodelista"/>
        <w:numPr>
          <w:ilvl w:val="0"/>
          <w:numId w:val="17"/>
        </w:numPr>
        <w:spacing w:after="160" w:line="259" w:lineRule="auto"/>
        <w:jc w:val="both"/>
        <w:rPr>
          <w:rFonts w:ascii="Arial Narrow" w:eastAsia="Times New Roman" w:hAnsi="Arial Narrow" w:cs="Arial"/>
          <w:lang w:eastAsia="es-ES"/>
        </w:rPr>
      </w:pPr>
      <w:r w:rsidRPr="00530F83">
        <w:rPr>
          <w:rFonts w:ascii="Arial Narrow" w:eastAsia="Times New Roman" w:hAnsi="Arial Narrow" w:cs="Arial"/>
          <w:lang w:eastAsia="es-ES"/>
        </w:rPr>
        <w:t xml:space="preserve">Nombre del archivo indicando de manera clara y precisa fuente de información, fecha de y formato sin </w:t>
      </w:r>
      <w:r w:rsidRPr="00B077D0">
        <w:rPr>
          <w:rFonts w:ascii="Arial Narrow" w:eastAsia="Times New Roman" w:hAnsi="Arial Narrow" w:cs="Arial"/>
          <w:lang w:eastAsia="es-ES"/>
        </w:rPr>
        <w:t xml:space="preserve">espacios y separado por </w:t>
      </w:r>
      <w:r w:rsidR="001A5491" w:rsidRPr="00B077D0">
        <w:rPr>
          <w:rFonts w:ascii="Arial Narrow" w:eastAsia="Times New Roman" w:hAnsi="Arial Narrow" w:cs="Arial"/>
          <w:lang w:eastAsia="es-ES"/>
        </w:rPr>
        <w:t>guion</w:t>
      </w:r>
      <w:r w:rsidRPr="00B077D0">
        <w:rPr>
          <w:rFonts w:ascii="Arial Narrow" w:eastAsia="Times New Roman" w:hAnsi="Arial Narrow" w:cs="Arial"/>
          <w:lang w:eastAsia="es-ES"/>
        </w:rPr>
        <w:t xml:space="preserve"> bajo, tal y como se presenta en el ejemplo (consulta_01ene2020.txt).</w:t>
      </w:r>
    </w:p>
    <w:p w14:paraId="082B70CE" w14:textId="0559226F" w:rsidR="009C6FF9" w:rsidRPr="00B077D0" w:rsidRDefault="009C6FF9" w:rsidP="009C6FF9">
      <w:pPr>
        <w:numPr>
          <w:ilvl w:val="0"/>
          <w:numId w:val="17"/>
        </w:numPr>
        <w:spacing w:line="276" w:lineRule="auto"/>
        <w:contextualSpacing/>
        <w:jc w:val="both"/>
        <w:rPr>
          <w:rFonts w:ascii="Arial Narrow" w:hAnsi="Arial Narrow" w:cs="Arial"/>
          <w:sz w:val="22"/>
          <w:szCs w:val="22"/>
        </w:rPr>
      </w:pPr>
      <w:r w:rsidRPr="00B077D0">
        <w:rPr>
          <w:rFonts w:ascii="Arial Narrow" w:hAnsi="Arial Narrow" w:cs="Arial"/>
          <w:sz w:val="22"/>
          <w:szCs w:val="22"/>
        </w:rPr>
        <w:lastRenderedPageBreak/>
        <w:t>El corte de la información debe ser el último día del mes según la periodicidad de generación o actualización del archivo.</w:t>
      </w:r>
    </w:p>
    <w:p w14:paraId="1A407168" w14:textId="77777777" w:rsidR="008C427E" w:rsidRDefault="008C427E" w:rsidP="00EE0244">
      <w:pPr>
        <w:spacing w:line="276" w:lineRule="auto"/>
        <w:contextualSpacing/>
        <w:jc w:val="both"/>
        <w:rPr>
          <w:rFonts w:ascii="Arial Narrow" w:hAnsi="Arial Narrow" w:cs="Arial"/>
          <w:sz w:val="22"/>
          <w:szCs w:val="22"/>
          <w:highlight w:val="cyan"/>
        </w:rPr>
      </w:pPr>
    </w:p>
    <w:p w14:paraId="68E39028" w14:textId="77777777" w:rsidR="00EE0244" w:rsidRPr="00530F83" w:rsidRDefault="00EE0244" w:rsidP="008C427E">
      <w:pPr>
        <w:spacing w:line="276" w:lineRule="auto"/>
        <w:contextualSpacing/>
        <w:jc w:val="both"/>
        <w:rPr>
          <w:rFonts w:ascii="Arial Narrow" w:hAnsi="Arial Narrow" w:cs="Arial"/>
          <w:sz w:val="22"/>
          <w:szCs w:val="22"/>
          <w:highlight w:val="cyan"/>
        </w:rPr>
      </w:pPr>
    </w:p>
    <w:p w14:paraId="36247071" w14:textId="264DAF66" w:rsidR="008C427E" w:rsidRPr="00530F83" w:rsidRDefault="008C427E" w:rsidP="00530F83">
      <w:pPr>
        <w:pStyle w:val="Prrafodelista"/>
        <w:numPr>
          <w:ilvl w:val="0"/>
          <w:numId w:val="14"/>
        </w:numPr>
        <w:jc w:val="both"/>
        <w:rPr>
          <w:rFonts w:ascii="Arial Narrow" w:hAnsi="Arial Narrow" w:cs="Arial"/>
          <w:b/>
          <w:bCs/>
        </w:rPr>
      </w:pPr>
      <w:r w:rsidRPr="00530F83">
        <w:rPr>
          <w:rFonts w:ascii="Arial Narrow" w:hAnsi="Arial Narrow" w:cs="Arial"/>
          <w:b/>
          <w:bCs/>
        </w:rPr>
        <w:t xml:space="preserve">ESPECIFICACIONES TÉCNICAS PARA </w:t>
      </w:r>
      <w:r w:rsidR="005036A3" w:rsidRPr="00530F83">
        <w:rPr>
          <w:rFonts w:ascii="Arial Narrow" w:hAnsi="Arial Narrow" w:cs="Arial"/>
          <w:b/>
          <w:bCs/>
        </w:rPr>
        <w:t xml:space="preserve">EL </w:t>
      </w:r>
      <w:r w:rsidRPr="00530F83">
        <w:rPr>
          <w:rFonts w:ascii="Arial Narrow" w:hAnsi="Arial Narrow" w:cs="Arial"/>
          <w:b/>
          <w:bCs/>
        </w:rPr>
        <w:t xml:space="preserve">INTERCAMBIO DE INFORMACIÓN </w:t>
      </w:r>
      <w:r w:rsidR="005036A3" w:rsidRPr="00530F83">
        <w:rPr>
          <w:rFonts w:ascii="Arial Narrow" w:hAnsi="Arial Narrow" w:cs="Arial"/>
          <w:b/>
          <w:bCs/>
        </w:rPr>
        <w:t>A TRAVÉS DE SERVICIOS WEB</w:t>
      </w:r>
      <w:r w:rsidRPr="00530F83">
        <w:rPr>
          <w:rFonts w:ascii="Arial Narrow" w:hAnsi="Arial Narrow" w:cs="Arial"/>
          <w:b/>
          <w:bCs/>
        </w:rPr>
        <w:t>:</w:t>
      </w:r>
    </w:p>
    <w:p w14:paraId="478AA66F" w14:textId="343D7928" w:rsidR="00A15DF3" w:rsidRPr="00530F83" w:rsidRDefault="005036A3" w:rsidP="00530F83">
      <w:pPr>
        <w:spacing w:line="276" w:lineRule="auto"/>
        <w:contextualSpacing/>
        <w:jc w:val="both"/>
        <w:rPr>
          <w:rFonts w:ascii="Arial Narrow" w:hAnsi="Arial Narrow" w:cs="Arial"/>
          <w:sz w:val="22"/>
          <w:szCs w:val="22"/>
        </w:rPr>
      </w:pPr>
      <w:r w:rsidRPr="00530F83">
        <w:rPr>
          <w:rFonts w:ascii="Arial Narrow" w:hAnsi="Arial Narrow" w:cs="Arial"/>
          <w:sz w:val="22"/>
          <w:szCs w:val="22"/>
        </w:rPr>
        <w:t xml:space="preserve">Se deben atender los lineamientos </w:t>
      </w:r>
      <w:r w:rsidR="007E0D33" w:rsidRPr="00530F83">
        <w:rPr>
          <w:rFonts w:ascii="Arial Narrow" w:hAnsi="Arial Narrow" w:cs="Arial"/>
          <w:sz w:val="22"/>
          <w:szCs w:val="22"/>
        </w:rPr>
        <w:t xml:space="preserve">indicados por </w:t>
      </w:r>
      <w:r w:rsidR="007F6D8A" w:rsidRPr="00530F83">
        <w:rPr>
          <w:rFonts w:ascii="Arial Narrow" w:hAnsi="Arial Narrow" w:cs="Arial"/>
          <w:sz w:val="22"/>
          <w:szCs w:val="22"/>
        </w:rPr>
        <w:t>el Ministerio de tecnología</w:t>
      </w:r>
      <w:r w:rsidR="00E45430" w:rsidRPr="00530F83">
        <w:rPr>
          <w:rFonts w:ascii="Arial Narrow" w:hAnsi="Arial Narrow" w:cs="Arial"/>
          <w:sz w:val="22"/>
          <w:szCs w:val="22"/>
        </w:rPr>
        <w:t>s</w:t>
      </w:r>
      <w:r w:rsidR="007F6D8A" w:rsidRPr="00530F83">
        <w:rPr>
          <w:rFonts w:ascii="Arial Narrow" w:hAnsi="Arial Narrow" w:cs="Arial"/>
          <w:sz w:val="22"/>
          <w:szCs w:val="22"/>
        </w:rPr>
        <w:t xml:space="preserve"> de la información y </w:t>
      </w:r>
      <w:r w:rsidR="007E0D33" w:rsidRPr="00530F83">
        <w:rPr>
          <w:rFonts w:ascii="Arial Narrow" w:hAnsi="Arial Narrow" w:cs="Arial"/>
          <w:sz w:val="22"/>
          <w:szCs w:val="22"/>
        </w:rPr>
        <w:t>la</w:t>
      </w:r>
      <w:r w:rsidR="00E45430" w:rsidRPr="00530F83">
        <w:rPr>
          <w:rFonts w:ascii="Arial Narrow" w:hAnsi="Arial Narrow" w:cs="Arial"/>
          <w:sz w:val="22"/>
          <w:szCs w:val="22"/>
        </w:rPr>
        <w:t xml:space="preserve">s comunicaciones de Colombia- MINTIC y la </w:t>
      </w:r>
      <w:r w:rsidR="007E0D33" w:rsidRPr="00530F83">
        <w:rPr>
          <w:rFonts w:ascii="Arial Narrow" w:hAnsi="Arial Narrow" w:cs="Arial"/>
          <w:sz w:val="22"/>
          <w:szCs w:val="22"/>
        </w:rPr>
        <w:t>Agencia Nacional Digital -AND, para el consumo y exposición de servicios a través de la plataforma de interoperabilidad del Gobierno N</w:t>
      </w:r>
      <w:r w:rsidR="00266503" w:rsidRPr="00530F83">
        <w:rPr>
          <w:rFonts w:ascii="Arial Narrow" w:hAnsi="Arial Narrow" w:cs="Arial"/>
          <w:sz w:val="22"/>
          <w:szCs w:val="22"/>
        </w:rPr>
        <w:t>a</w:t>
      </w:r>
      <w:r w:rsidR="007E0D33" w:rsidRPr="00530F83">
        <w:rPr>
          <w:rFonts w:ascii="Arial Narrow" w:hAnsi="Arial Narrow" w:cs="Arial"/>
          <w:sz w:val="22"/>
          <w:szCs w:val="22"/>
        </w:rPr>
        <w:t>cional</w:t>
      </w:r>
      <w:r w:rsidR="00266503" w:rsidRPr="00530F83">
        <w:rPr>
          <w:rFonts w:ascii="Arial Narrow" w:hAnsi="Arial Narrow" w:cs="Arial"/>
          <w:sz w:val="22"/>
          <w:szCs w:val="22"/>
        </w:rPr>
        <w:t xml:space="preserve"> X-Road</w:t>
      </w:r>
      <w:r w:rsidR="003340FF" w:rsidRPr="00530F83">
        <w:rPr>
          <w:rFonts w:ascii="Arial Narrow" w:hAnsi="Arial Narrow" w:cs="Arial"/>
          <w:sz w:val="22"/>
          <w:szCs w:val="22"/>
        </w:rPr>
        <w:t>.</w:t>
      </w:r>
    </w:p>
    <w:p w14:paraId="149F2588" w14:textId="3F6C08F2" w:rsidR="000D70B8" w:rsidRPr="00530F83" w:rsidRDefault="000D70B8" w:rsidP="000D70B8">
      <w:pPr>
        <w:spacing w:line="276" w:lineRule="auto"/>
        <w:jc w:val="both"/>
        <w:rPr>
          <w:rFonts w:ascii="Arial Narrow" w:hAnsi="Arial Narrow" w:cs="Arial"/>
          <w:sz w:val="22"/>
          <w:szCs w:val="22"/>
        </w:rPr>
      </w:pPr>
      <w:bookmarkStart w:id="4" w:name="_Hlk101533496"/>
    </w:p>
    <w:bookmarkEnd w:id="4"/>
    <w:p w14:paraId="5B7C0A0A" w14:textId="77777777" w:rsidR="00DE62E2" w:rsidRPr="00530F83" w:rsidRDefault="00DE62E2" w:rsidP="00DE62E2">
      <w:pPr>
        <w:pStyle w:val="Default"/>
        <w:ind w:left="720"/>
        <w:jc w:val="both"/>
        <w:rPr>
          <w:rFonts w:ascii="Arial Narrow" w:hAnsi="Arial Narrow"/>
          <w:b/>
          <w:color w:val="A6A6A6"/>
          <w:sz w:val="22"/>
          <w:szCs w:val="22"/>
        </w:rPr>
      </w:pPr>
    </w:p>
    <w:p w14:paraId="660DC252" w14:textId="3720E585" w:rsidR="0082467D" w:rsidRPr="00530F83" w:rsidRDefault="00026DD7" w:rsidP="00036E9C">
      <w:pPr>
        <w:pStyle w:val="Default"/>
        <w:numPr>
          <w:ilvl w:val="0"/>
          <w:numId w:val="14"/>
        </w:numPr>
        <w:jc w:val="both"/>
        <w:rPr>
          <w:rFonts w:ascii="Arial Narrow" w:hAnsi="Arial Narrow"/>
          <w:b/>
          <w:bCs/>
          <w:color w:val="A6A6A6"/>
          <w:sz w:val="22"/>
          <w:szCs w:val="22"/>
        </w:rPr>
      </w:pPr>
      <w:r w:rsidRPr="00530F83">
        <w:rPr>
          <w:rFonts w:ascii="Arial Narrow" w:hAnsi="Arial Narrow"/>
          <w:b/>
          <w:bCs/>
          <w:sz w:val="22"/>
          <w:szCs w:val="22"/>
        </w:rPr>
        <w:t xml:space="preserve">COMPROMISOS </w:t>
      </w:r>
      <w:r w:rsidR="003078F2" w:rsidRPr="00530F83">
        <w:rPr>
          <w:rFonts w:ascii="Arial Narrow" w:hAnsi="Arial Narrow"/>
          <w:b/>
          <w:bCs/>
          <w:sz w:val="22"/>
          <w:szCs w:val="22"/>
        </w:rPr>
        <w:t xml:space="preserve">TÉCNICOS </w:t>
      </w:r>
      <w:r w:rsidRPr="00530F83">
        <w:rPr>
          <w:rFonts w:ascii="Arial Narrow" w:hAnsi="Arial Narrow"/>
          <w:b/>
          <w:bCs/>
          <w:sz w:val="22"/>
          <w:szCs w:val="22"/>
        </w:rPr>
        <w:t>INTERCAMBIO INFORMACIÓN</w:t>
      </w:r>
      <w:r w:rsidR="00FC5DA6" w:rsidRPr="00530F83">
        <w:rPr>
          <w:rFonts w:ascii="Arial Narrow" w:hAnsi="Arial Narrow"/>
          <w:b/>
          <w:bCs/>
          <w:sz w:val="22"/>
          <w:szCs w:val="22"/>
        </w:rPr>
        <w:t>-</w:t>
      </w:r>
      <w:r w:rsidR="0082467D" w:rsidRPr="00530F83">
        <w:rPr>
          <w:rFonts w:ascii="Arial Narrow" w:hAnsi="Arial Narrow"/>
          <w:b/>
          <w:bCs/>
          <w:sz w:val="22"/>
          <w:szCs w:val="22"/>
        </w:rPr>
        <w:t xml:space="preserve">AGENCIA NACIONAL DE TIERRAS </w:t>
      </w:r>
    </w:p>
    <w:p w14:paraId="64F4CA5F" w14:textId="77777777" w:rsidR="00911311" w:rsidRPr="00530F83" w:rsidRDefault="00911311" w:rsidP="00911311">
      <w:pPr>
        <w:pStyle w:val="Default"/>
        <w:ind w:left="720"/>
        <w:jc w:val="both"/>
        <w:rPr>
          <w:rFonts w:ascii="Arial Narrow" w:hAnsi="Arial Narrow"/>
          <w:b/>
          <w:color w:val="A6A6A6"/>
          <w:sz w:val="22"/>
          <w:szCs w:val="22"/>
        </w:rPr>
      </w:pPr>
    </w:p>
    <w:p w14:paraId="76789D55" w14:textId="3FB8CF38" w:rsidR="00866D6E" w:rsidRPr="00530F83" w:rsidRDefault="00866D6E" w:rsidP="00866D6E">
      <w:pPr>
        <w:jc w:val="both"/>
        <w:rPr>
          <w:rFonts w:ascii="Arial Narrow" w:hAnsi="Arial Narrow" w:cs="Arial"/>
          <w:sz w:val="22"/>
          <w:szCs w:val="22"/>
        </w:rPr>
      </w:pPr>
      <w:r w:rsidRPr="00530F83">
        <w:rPr>
          <w:rFonts w:ascii="Arial Narrow" w:hAnsi="Arial Narrow" w:cs="Arial"/>
          <w:sz w:val="22"/>
          <w:szCs w:val="22"/>
        </w:rPr>
        <w:t>La</w:t>
      </w:r>
      <w:r w:rsidR="00FC5DA6" w:rsidRPr="00530F83">
        <w:rPr>
          <w:rFonts w:ascii="Arial Narrow" w:hAnsi="Arial Narrow" w:cs="Arial"/>
          <w:sz w:val="22"/>
          <w:szCs w:val="22"/>
        </w:rPr>
        <w:t xml:space="preserve"> </w:t>
      </w:r>
      <w:r w:rsidR="00FC5DA6" w:rsidRPr="00530F83">
        <w:rPr>
          <w:rFonts w:ascii="Arial Narrow" w:hAnsi="Arial Narrow" w:cs="Arial"/>
          <w:b/>
          <w:bCs/>
          <w:sz w:val="22"/>
          <w:szCs w:val="22"/>
        </w:rPr>
        <w:t xml:space="preserve">AGENCIA NACIONAL DE TIERRAS -ANT, </w:t>
      </w:r>
      <w:r w:rsidR="00FC5DA6" w:rsidRPr="00530F83">
        <w:rPr>
          <w:rFonts w:ascii="Arial Narrow" w:hAnsi="Arial Narrow" w:cs="Arial"/>
          <w:sz w:val="22"/>
          <w:szCs w:val="22"/>
        </w:rPr>
        <w:t>como</w:t>
      </w:r>
      <w:r w:rsidR="00FC5DA6" w:rsidRPr="00530F83">
        <w:rPr>
          <w:rFonts w:ascii="Arial Narrow" w:hAnsi="Arial Narrow" w:cs="Arial"/>
          <w:b/>
          <w:bCs/>
          <w:sz w:val="22"/>
          <w:szCs w:val="22"/>
        </w:rPr>
        <w:t xml:space="preserve"> </w:t>
      </w:r>
      <w:r w:rsidRPr="00530F83">
        <w:rPr>
          <w:rFonts w:ascii="Arial Narrow" w:hAnsi="Arial Narrow" w:cs="Arial"/>
          <w:sz w:val="22"/>
          <w:szCs w:val="22"/>
        </w:rPr>
        <w:t xml:space="preserve">entidad remitente </w:t>
      </w:r>
      <w:r w:rsidR="00FC5DA6" w:rsidRPr="00530F83">
        <w:rPr>
          <w:rFonts w:ascii="Arial Narrow" w:hAnsi="Arial Narrow" w:cs="Arial"/>
          <w:sz w:val="22"/>
          <w:szCs w:val="22"/>
        </w:rPr>
        <w:t xml:space="preserve">de la información </w:t>
      </w:r>
      <w:r w:rsidRPr="00530F83">
        <w:rPr>
          <w:rFonts w:ascii="Arial Narrow" w:hAnsi="Arial Narrow" w:cs="Arial"/>
          <w:sz w:val="22"/>
          <w:szCs w:val="22"/>
        </w:rPr>
        <w:t xml:space="preserve">deberá asegurar la exactitud y veracidad de </w:t>
      </w:r>
      <w:r w:rsidR="00E42DD3" w:rsidRPr="00530F83">
        <w:rPr>
          <w:rFonts w:ascii="Arial Narrow" w:hAnsi="Arial Narrow" w:cs="Arial"/>
          <w:sz w:val="22"/>
          <w:szCs w:val="22"/>
        </w:rPr>
        <w:t xml:space="preserve">los conjuntos de datos </w:t>
      </w:r>
      <w:r w:rsidRPr="00530F83">
        <w:rPr>
          <w:rFonts w:ascii="Arial Narrow" w:hAnsi="Arial Narrow" w:cs="Arial"/>
          <w:sz w:val="22"/>
          <w:szCs w:val="22"/>
        </w:rPr>
        <w:t>enviad</w:t>
      </w:r>
      <w:r w:rsidR="00E42DD3" w:rsidRPr="00530F83">
        <w:rPr>
          <w:rFonts w:ascii="Arial Narrow" w:hAnsi="Arial Narrow" w:cs="Arial"/>
          <w:sz w:val="22"/>
          <w:szCs w:val="22"/>
        </w:rPr>
        <w:t>os</w:t>
      </w:r>
      <w:r w:rsidRPr="00530F83">
        <w:rPr>
          <w:rFonts w:ascii="Arial Narrow" w:hAnsi="Arial Narrow" w:cs="Arial"/>
          <w:sz w:val="22"/>
          <w:szCs w:val="22"/>
        </w:rPr>
        <w:t>, así como su transmisión segura</w:t>
      </w:r>
      <w:r w:rsidR="00FC5DA6" w:rsidRPr="00530F83">
        <w:rPr>
          <w:rFonts w:ascii="Arial Narrow" w:hAnsi="Arial Narrow" w:cs="Arial"/>
          <w:sz w:val="22"/>
          <w:szCs w:val="22"/>
        </w:rPr>
        <w:t>; por otra parte</w:t>
      </w:r>
      <w:r w:rsidR="00824569" w:rsidRPr="00530F83">
        <w:rPr>
          <w:rFonts w:ascii="Arial Narrow" w:hAnsi="Arial Narrow" w:cs="Arial"/>
          <w:sz w:val="22"/>
          <w:szCs w:val="22"/>
        </w:rPr>
        <w:t>,</w:t>
      </w:r>
      <w:r w:rsidR="00FC5DA6" w:rsidRPr="00530F83">
        <w:rPr>
          <w:rFonts w:ascii="Arial Narrow" w:hAnsi="Arial Narrow" w:cs="Arial"/>
          <w:sz w:val="22"/>
          <w:szCs w:val="22"/>
        </w:rPr>
        <w:t xml:space="preserve"> l</w:t>
      </w:r>
      <w:r w:rsidRPr="00530F83">
        <w:rPr>
          <w:rFonts w:ascii="Arial Narrow" w:hAnsi="Arial Narrow" w:cs="Arial"/>
          <w:sz w:val="22"/>
          <w:szCs w:val="22"/>
        </w:rPr>
        <w:t>a</w:t>
      </w:r>
      <w:r w:rsidR="00FC5DA6" w:rsidRPr="00530F83">
        <w:rPr>
          <w:rFonts w:ascii="Arial Narrow" w:hAnsi="Arial Narrow" w:cs="Arial"/>
          <w:sz w:val="22"/>
          <w:szCs w:val="22"/>
        </w:rPr>
        <w:t xml:space="preserve"> </w:t>
      </w:r>
      <w:r w:rsidR="00FC5DA6" w:rsidRPr="00530F83">
        <w:rPr>
          <w:rFonts w:ascii="Arial Narrow" w:hAnsi="Arial Narrow" w:cs="Arial"/>
          <w:bCs/>
          <w:color w:val="FF0000"/>
          <w:sz w:val="22"/>
          <w:szCs w:val="22"/>
        </w:rPr>
        <w:t>(Indicar el nombre de la Entidad con la que se intercambiará la información),</w:t>
      </w:r>
      <w:r w:rsidR="00FC5DA6" w:rsidRPr="00530F83">
        <w:rPr>
          <w:rFonts w:ascii="Arial Narrow" w:hAnsi="Arial Narrow" w:cs="Arial"/>
          <w:bCs/>
          <w:sz w:val="22"/>
          <w:szCs w:val="22"/>
        </w:rPr>
        <w:t xml:space="preserve"> como e</w:t>
      </w:r>
      <w:r w:rsidRPr="00530F83">
        <w:rPr>
          <w:rFonts w:ascii="Arial Narrow" w:hAnsi="Arial Narrow" w:cs="Arial"/>
          <w:sz w:val="22"/>
          <w:szCs w:val="22"/>
        </w:rPr>
        <w:t>ntidad receptora deberá garantizar la protección y uso adecuado de la información recibida, implementando medidas de seguridad adecuadas.</w:t>
      </w:r>
    </w:p>
    <w:p w14:paraId="0C38C4BC" w14:textId="77777777" w:rsidR="00866D6E" w:rsidRDefault="00866D6E" w:rsidP="00866D6E">
      <w:pPr>
        <w:jc w:val="both"/>
        <w:rPr>
          <w:rFonts w:ascii="Arial Narrow" w:hAnsi="Arial Narrow" w:cs="Arial"/>
          <w:b/>
          <w:bCs/>
          <w:sz w:val="22"/>
          <w:szCs w:val="22"/>
        </w:rPr>
      </w:pPr>
    </w:p>
    <w:p w14:paraId="18D945E0" w14:textId="77777777" w:rsidR="00EE0244" w:rsidRPr="00530F83" w:rsidRDefault="00EE0244" w:rsidP="00866D6E">
      <w:pPr>
        <w:jc w:val="both"/>
        <w:rPr>
          <w:rFonts w:ascii="Arial Narrow" w:hAnsi="Arial Narrow" w:cs="Arial"/>
          <w:b/>
          <w:bCs/>
          <w:sz w:val="22"/>
          <w:szCs w:val="22"/>
        </w:rPr>
      </w:pPr>
    </w:p>
    <w:p w14:paraId="7AA6AF27" w14:textId="1DC082F6" w:rsidR="00DD6AF6" w:rsidRPr="00530F83" w:rsidRDefault="00333757" w:rsidP="00EB1F7B">
      <w:pPr>
        <w:pStyle w:val="Default"/>
        <w:numPr>
          <w:ilvl w:val="1"/>
          <w:numId w:val="14"/>
        </w:numPr>
        <w:jc w:val="both"/>
        <w:rPr>
          <w:rFonts w:ascii="Arial Narrow" w:hAnsi="Arial Narrow"/>
          <w:b/>
          <w:color w:val="A6A6A6"/>
          <w:sz w:val="22"/>
          <w:szCs w:val="22"/>
        </w:rPr>
      </w:pPr>
      <w:r w:rsidRPr="00530F83">
        <w:rPr>
          <w:rFonts w:ascii="Arial Narrow" w:hAnsi="Arial Narrow"/>
          <w:b/>
          <w:iCs/>
          <w:sz w:val="22"/>
          <w:szCs w:val="22"/>
        </w:rPr>
        <w:t>FUENTES DE INFORMACIÓN:</w:t>
      </w:r>
      <w:r w:rsidRPr="00530F83">
        <w:rPr>
          <w:rFonts w:ascii="Arial Narrow" w:hAnsi="Arial Narrow"/>
          <w:b/>
          <w:sz w:val="22"/>
          <w:szCs w:val="22"/>
        </w:rPr>
        <w:t xml:space="preserve"> </w:t>
      </w:r>
    </w:p>
    <w:p w14:paraId="679A72A3" w14:textId="77777777" w:rsidR="00DD6AF6" w:rsidRPr="00530F83" w:rsidRDefault="00DD6AF6" w:rsidP="00DD6AF6">
      <w:pPr>
        <w:rPr>
          <w:rFonts w:ascii="Arial Narrow" w:hAnsi="Arial Narrow" w:cs="Arial"/>
          <w:sz w:val="22"/>
          <w:szCs w:val="22"/>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2268"/>
        <w:gridCol w:w="2977"/>
        <w:gridCol w:w="3260"/>
      </w:tblGrid>
      <w:tr w:rsidR="00D76537" w:rsidRPr="00530F83" w14:paraId="367F59C0" w14:textId="77777777" w:rsidTr="00B40CBC">
        <w:trPr>
          <w:trHeight w:val="253"/>
          <w:tblHeader/>
        </w:trPr>
        <w:tc>
          <w:tcPr>
            <w:tcW w:w="709" w:type="dxa"/>
            <w:shd w:val="clear" w:color="auto" w:fill="538135" w:themeFill="accent6" w:themeFillShade="BF"/>
            <w:vAlign w:val="center"/>
            <w:hideMark/>
          </w:tcPr>
          <w:p w14:paraId="2B2CC0A4" w14:textId="77777777" w:rsidR="00DD6AF6" w:rsidRPr="00530F83" w:rsidRDefault="00DD6AF6" w:rsidP="0086101E">
            <w:pPr>
              <w:spacing w:line="276" w:lineRule="auto"/>
              <w:jc w:val="center"/>
              <w:rPr>
                <w:rFonts w:ascii="Arial Narrow" w:hAnsi="Arial Narrow" w:cs="Arial"/>
                <w:b/>
                <w:bCs/>
                <w:color w:val="FFFFFF"/>
                <w:sz w:val="22"/>
                <w:szCs w:val="22"/>
                <w:lang w:val="es-CO" w:eastAsia="es-CO"/>
              </w:rPr>
            </w:pPr>
            <w:r w:rsidRPr="00530F83">
              <w:rPr>
                <w:rFonts w:ascii="Arial Narrow" w:hAnsi="Arial Narrow" w:cs="Arial"/>
                <w:b/>
                <w:bCs/>
                <w:color w:val="FFFFFF"/>
                <w:sz w:val="22"/>
                <w:szCs w:val="22"/>
                <w:lang w:eastAsia="es-CO"/>
              </w:rPr>
              <w:t>No.</w:t>
            </w:r>
          </w:p>
        </w:tc>
        <w:tc>
          <w:tcPr>
            <w:tcW w:w="2268" w:type="dxa"/>
            <w:shd w:val="clear" w:color="auto" w:fill="538135" w:themeFill="accent6" w:themeFillShade="BF"/>
            <w:vAlign w:val="center"/>
            <w:hideMark/>
          </w:tcPr>
          <w:p w14:paraId="6EE71CDB" w14:textId="77777777" w:rsidR="00DD6AF6" w:rsidRPr="00530F83" w:rsidRDefault="00DD6AF6" w:rsidP="0086101E">
            <w:pPr>
              <w:spacing w:line="276" w:lineRule="auto"/>
              <w:jc w:val="center"/>
              <w:rPr>
                <w:rFonts w:ascii="Arial Narrow" w:hAnsi="Arial Narrow" w:cs="Arial"/>
                <w:b/>
                <w:bCs/>
                <w:color w:val="FFFFFF"/>
                <w:sz w:val="22"/>
                <w:szCs w:val="22"/>
                <w:lang w:val="es-CO" w:eastAsia="es-CO"/>
              </w:rPr>
            </w:pPr>
            <w:r w:rsidRPr="00530F83">
              <w:rPr>
                <w:rFonts w:ascii="Arial Narrow" w:hAnsi="Arial Narrow" w:cs="Arial"/>
                <w:b/>
                <w:bCs/>
                <w:color w:val="FFFFFF"/>
                <w:sz w:val="22"/>
                <w:szCs w:val="22"/>
                <w:lang w:eastAsia="es-CO"/>
              </w:rPr>
              <w:t>Nombre de la Fuente</w:t>
            </w:r>
          </w:p>
        </w:tc>
        <w:tc>
          <w:tcPr>
            <w:tcW w:w="2977" w:type="dxa"/>
            <w:shd w:val="clear" w:color="auto" w:fill="538135" w:themeFill="accent6" w:themeFillShade="BF"/>
            <w:vAlign w:val="center"/>
            <w:hideMark/>
          </w:tcPr>
          <w:p w14:paraId="334AF020" w14:textId="77777777" w:rsidR="00DD6AF6" w:rsidRPr="00530F83" w:rsidRDefault="00DD6AF6" w:rsidP="0086101E">
            <w:pPr>
              <w:spacing w:line="276" w:lineRule="auto"/>
              <w:jc w:val="center"/>
              <w:rPr>
                <w:rFonts w:ascii="Arial Narrow" w:hAnsi="Arial Narrow" w:cs="Arial"/>
                <w:b/>
                <w:bCs/>
                <w:color w:val="FFFFFF"/>
                <w:sz w:val="22"/>
                <w:szCs w:val="22"/>
                <w:lang w:eastAsia="es-CO"/>
              </w:rPr>
            </w:pPr>
            <w:r w:rsidRPr="00530F83">
              <w:rPr>
                <w:rFonts w:ascii="Arial Narrow" w:hAnsi="Arial Narrow" w:cs="Arial"/>
                <w:b/>
                <w:bCs/>
                <w:color w:val="FFFFFF"/>
                <w:sz w:val="22"/>
                <w:szCs w:val="22"/>
                <w:lang w:eastAsia="es-CO"/>
              </w:rPr>
              <w:t>Descripción</w:t>
            </w:r>
          </w:p>
        </w:tc>
        <w:tc>
          <w:tcPr>
            <w:tcW w:w="3260" w:type="dxa"/>
            <w:shd w:val="clear" w:color="auto" w:fill="538135" w:themeFill="accent6" w:themeFillShade="BF"/>
            <w:vAlign w:val="center"/>
          </w:tcPr>
          <w:p w14:paraId="5CEACB1F" w14:textId="77777777" w:rsidR="00DD6AF6" w:rsidRPr="00530F83" w:rsidRDefault="00DD6AF6" w:rsidP="0086101E">
            <w:pPr>
              <w:spacing w:line="276" w:lineRule="auto"/>
              <w:jc w:val="center"/>
              <w:rPr>
                <w:rFonts w:ascii="Arial Narrow" w:hAnsi="Arial Narrow" w:cs="Arial"/>
                <w:b/>
                <w:bCs/>
                <w:color w:val="FFFFFF"/>
                <w:sz w:val="22"/>
                <w:szCs w:val="22"/>
                <w:lang w:eastAsia="es-CO"/>
              </w:rPr>
            </w:pPr>
            <w:r w:rsidRPr="00530F83">
              <w:rPr>
                <w:rFonts w:ascii="Arial Narrow" w:hAnsi="Arial Narrow" w:cs="Arial"/>
                <w:b/>
                <w:bCs/>
                <w:color w:val="FFFFFF"/>
                <w:sz w:val="22"/>
                <w:szCs w:val="22"/>
                <w:lang w:eastAsia="es-CO"/>
              </w:rPr>
              <w:t>Observaciones</w:t>
            </w:r>
          </w:p>
        </w:tc>
      </w:tr>
      <w:tr w:rsidR="00D76537" w:rsidRPr="00530F83" w14:paraId="2CDCF3A6" w14:textId="77777777" w:rsidTr="00B40CBC">
        <w:trPr>
          <w:trHeight w:val="301"/>
        </w:trPr>
        <w:tc>
          <w:tcPr>
            <w:tcW w:w="709" w:type="dxa"/>
            <w:shd w:val="clear" w:color="auto" w:fill="auto"/>
            <w:vAlign w:val="center"/>
            <w:hideMark/>
          </w:tcPr>
          <w:p w14:paraId="4EA2ED65" w14:textId="77777777" w:rsidR="00DD6AF6" w:rsidRPr="00530F83" w:rsidRDefault="00DD6AF6" w:rsidP="0086101E">
            <w:pPr>
              <w:spacing w:line="276" w:lineRule="auto"/>
              <w:jc w:val="center"/>
              <w:rPr>
                <w:rFonts w:ascii="Arial Narrow" w:hAnsi="Arial Narrow" w:cs="Arial"/>
                <w:color w:val="000000"/>
                <w:sz w:val="22"/>
                <w:szCs w:val="22"/>
                <w:lang w:val="es-CO" w:eastAsia="es-CO"/>
              </w:rPr>
            </w:pPr>
            <w:r w:rsidRPr="00530F83">
              <w:rPr>
                <w:rFonts w:ascii="Arial Narrow" w:hAnsi="Arial Narrow" w:cs="Arial"/>
                <w:color w:val="000000"/>
                <w:sz w:val="22"/>
                <w:szCs w:val="22"/>
                <w:lang w:val="es-CO" w:eastAsia="es-CO"/>
              </w:rPr>
              <w:t>1</w:t>
            </w:r>
          </w:p>
        </w:tc>
        <w:tc>
          <w:tcPr>
            <w:tcW w:w="2268" w:type="dxa"/>
            <w:shd w:val="clear" w:color="auto" w:fill="auto"/>
            <w:vAlign w:val="center"/>
            <w:hideMark/>
          </w:tcPr>
          <w:p w14:paraId="5B7A22F1" w14:textId="3374F8BA" w:rsidR="00DD6AF6" w:rsidRPr="00530F83" w:rsidRDefault="0005637F" w:rsidP="0086101E">
            <w:pPr>
              <w:spacing w:line="276" w:lineRule="auto"/>
              <w:jc w:val="both"/>
              <w:rPr>
                <w:rFonts w:ascii="Arial Narrow" w:hAnsi="Arial Narrow" w:cs="Arial"/>
                <w:color w:val="000000"/>
                <w:sz w:val="22"/>
                <w:szCs w:val="22"/>
                <w:lang w:val="es-CO" w:eastAsia="es-CO"/>
              </w:rPr>
            </w:pPr>
            <w:r w:rsidRPr="00530F83">
              <w:rPr>
                <w:rFonts w:ascii="Arial Narrow" w:hAnsi="Arial Narrow" w:cs="Arial"/>
                <w:color w:val="FF0000"/>
                <w:sz w:val="22"/>
                <w:szCs w:val="22"/>
                <w:lang w:eastAsia="es-CO"/>
              </w:rPr>
              <w:t>(</w:t>
            </w:r>
            <w:r w:rsidR="00DF3F5B" w:rsidRPr="00530F83">
              <w:rPr>
                <w:rFonts w:ascii="Arial Narrow" w:hAnsi="Arial Narrow" w:cs="Arial"/>
                <w:color w:val="FF0000"/>
                <w:sz w:val="22"/>
                <w:szCs w:val="22"/>
                <w:lang w:eastAsia="es-CO"/>
              </w:rPr>
              <w:t>Indicar el n</w:t>
            </w:r>
            <w:r w:rsidR="00DD6AF6" w:rsidRPr="00530F83">
              <w:rPr>
                <w:rFonts w:ascii="Arial Narrow" w:hAnsi="Arial Narrow" w:cs="Arial"/>
                <w:color w:val="FF0000"/>
                <w:sz w:val="22"/>
                <w:szCs w:val="22"/>
                <w:lang w:eastAsia="es-CO"/>
              </w:rPr>
              <w:t xml:space="preserve">ombre de la fuente </w:t>
            </w:r>
            <w:r w:rsidR="00DF3F5B" w:rsidRPr="00530F83">
              <w:rPr>
                <w:rFonts w:ascii="Arial Narrow" w:hAnsi="Arial Narrow" w:cs="Arial"/>
                <w:color w:val="FF0000"/>
                <w:sz w:val="22"/>
                <w:szCs w:val="22"/>
                <w:lang w:eastAsia="es-CO"/>
              </w:rPr>
              <w:t>o base de datos</w:t>
            </w:r>
            <w:r w:rsidRPr="00530F83">
              <w:rPr>
                <w:rFonts w:ascii="Arial Narrow" w:hAnsi="Arial Narrow" w:cs="Arial"/>
                <w:color w:val="FF0000"/>
                <w:sz w:val="22"/>
                <w:szCs w:val="22"/>
                <w:lang w:eastAsia="es-CO"/>
              </w:rPr>
              <w:t>)</w:t>
            </w:r>
            <w:r w:rsidR="00DD6AF6" w:rsidRPr="00530F83">
              <w:rPr>
                <w:rFonts w:ascii="Arial Narrow" w:hAnsi="Arial Narrow" w:cs="Arial"/>
                <w:color w:val="000000"/>
                <w:sz w:val="22"/>
                <w:szCs w:val="22"/>
                <w:lang w:eastAsia="es-CO"/>
              </w:rPr>
              <w:t xml:space="preserve"> </w:t>
            </w:r>
          </w:p>
        </w:tc>
        <w:tc>
          <w:tcPr>
            <w:tcW w:w="2977" w:type="dxa"/>
            <w:shd w:val="clear" w:color="auto" w:fill="auto"/>
            <w:vAlign w:val="center"/>
            <w:hideMark/>
          </w:tcPr>
          <w:p w14:paraId="779B5CED" w14:textId="0AD3BBAE" w:rsidR="00DD6AF6" w:rsidRPr="00530F83" w:rsidRDefault="0005637F" w:rsidP="0086101E">
            <w:pPr>
              <w:spacing w:line="276" w:lineRule="auto"/>
              <w:jc w:val="both"/>
              <w:rPr>
                <w:rFonts w:ascii="Arial Narrow" w:hAnsi="Arial Narrow" w:cs="Arial"/>
                <w:sz w:val="22"/>
                <w:szCs w:val="22"/>
              </w:rPr>
            </w:pPr>
            <w:r w:rsidRPr="00530F83">
              <w:rPr>
                <w:rFonts w:ascii="Arial Narrow" w:hAnsi="Arial Narrow" w:cs="Arial"/>
                <w:color w:val="FF0000"/>
                <w:sz w:val="22"/>
                <w:szCs w:val="22"/>
                <w:lang w:eastAsia="es-CO"/>
              </w:rPr>
              <w:t xml:space="preserve">(Describir el contenido </w:t>
            </w:r>
            <w:r w:rsidR="00AE2309" w:rsidRPr="00530F83">
              <w:rPr>
                <w:rFonts w:ascii="Arial Narrow" w:hAnsi="Arial Narrow" w:cs="Arial"/>
                <w:color w:val="FF0000"/>
                <w:sz w:val="22"/>
                <w:szCs w:val="22"/>
                <w:lang w:eastAsia="es-CO"/>
              </w:rPr>
              <w:t>de</w:t>
            </w:r>
            <w:r w:rsidRPr="00530F83">
              <w:rPr>
                <w:rFonts w:ascii="Arial Narrow" w:hAnsi="Arial Narrow" w:cs="Arial"/>
                <w:color w:val="FF0000"/>
                <w:sz w:val="22"/>
                <w:szCs w:val="22"/>
                <w:lang w:eastAsia="es-CO"/>
              </w:rPr>
              <w:t xml:space="preserve"> la fuente o base de datos)</w:t>
            </w:r>
          </w:p>
        </w:tc>
        <w:tc>
          <w:tcPr>
            <w:tcW w:w="3260" w:type="dxa"/>
            <w:vAlign w:val="center"/>
          </w:tcPr>
          <w:p w14:paraId="2BB762D9" w14:textId="42112E9D" w:rsidR="00A42B67" w:rsidRPr="00530F83" w:rsidRDefault="00A42B67" w:rsidP="00C07701">
            <w:pPr>
              <w:pStyle w:val="Textocomentario"/>
              <w:jc w:val="both"/>
              <w:rPr>
                <w:rFonts w:ascii="Arial Narrow" w:hAnsi="Arial Narrow" w:cs="Arial"/>
                <w:sz w:val="22"/>
                <w:szCs w:val="22"/>
                <w:lang w:eastAsia="es-CO"/>
              </w:rPr>
            </w:pPr>
            <w:r w:rsidRPr="00530F83">
              <w:rPr>
                <w:rFonts w:ascii="Arial Narrow" w:hAnsi="Arial Narrow" w:cs="Arial"/>
                <w:sz w:val="22"/>
                <w:szCs w:val="22"/>
                <w:lang w:eastAsia="es-CO"/>
              </w:rPr>
              <w:t xml:space="preserve">El formato de los archivos será compartido a través de </w:t>
            </w:r>
            <w:r w:rsidR="00A434BD" w:rsidRPr="00530F83">
              <w:rPr>
                <w:rFonts w:ascii="Arial Narrow" w:hAnsi="Arial Narrow" w:cs="Arial"/>
                <w:color w:val="FF0000"/>
                <w:sz w:val="22"/>
                <w:szCs w:val="22"/>
                <w:lang w:eastAsia="es-CO"/>
              </w:rPr>
              <w:t>(indicar medio)</w:t>
            </w:r>
            <w:r w:rsidRPr="00530F83">
              <w:rPr>
                <w:rFonts w:ascii="Arial Narrow" w:hAnsi="Arial Narrow" w:cs="Arial"/>
                <w:sz w:val="22"/>
                <w:szCs w:val="22"/>
                <w:lang w:eastAsia="es-CO"/>
              </w:rPr>
              <w:t xml:space="preserve"> y obedecerá a la consulta de </w:t>
            </w:r>
            <w:r w:rsidR="00A434BD" w:rsidRPr="00530F83">
              <w:rPr>
                <w:rFonts w:ascii="Arial Narrow" w:hAnsi="Arial Narrow" w:cs="Arial"/>
                <w:color w:val="FF0000"/>
                <w:sz w:val="22"/>
                <w:szCs w:val="22"/>
                <w:lang w:eastAsia="es-CO"/>
              </w:rPr>
              <w:t>(indicar</w:t>
            </w:r>
            <w:r w:rsidR="00C07701" w:rsidRPr="00530F83">
              <w:rPr>
                <w:rFonts w:ascii="Arial Narrow" w:hAnsi="Arial Narrow" w:cs="Arial"/>
                <w:color w:val="FF0000"/>
                <w:sz w:val="22"/>
                <w:szCs w:val="22"/>
                <w:lang w:eastAsia="es-CO"/>
              </w:rPr>
              <w:t xml:space="preserve"> variables y/o caracteres para consulta)</w:t>
            </w:r>
            <w:r w:rsidRPr="00530F83">
              <w:rPr>
                <w:rFonts w:ascii="Arial Narrow" w:hAnsi="Arial Narrow" w:cs="Arial"/>
                <w:sz w:val="22"/>
                <w:szCs w:val="22"/>
                <w:lang w:eastAsia="es-CO"/>
              </w:rPr>
              <w:t xml:space="preserve"> </w:t>
            </w:r>
          </w:p>
          <w:p w14:paraId="77CFAEDD" w14:textId="77777777" w:rsidR="00C07701" w:rsidRPr="00530F83" w:rsidRDefault="00C07701" w:rsidP="00A42B67">
            <w:pPr>
              <w:pStyle w:val="Textocomentario"/>
              <w:jc w:val="both"/>
              <w:rPr>
                <w:rFonts w:ascii="Arial Narrow" w:hAnsi="Arial Narrow" w:cs="Arial"/>
                <w:sz w:val="22"/>
                <w:szCs w:val="22"/>
                <w:lang w:val="es-CO"/>
              </w:rPr>
            </w:pPr>
          </w:p>
          <w:p w14:paraId="6C1BA6BA" w14:textId="267008FF" w:rsidR="00DD6AF6" w:rsidRPr="00530F83" w:rsidRDefault="00A42B67" w:rsidP="00A42B67">
            <w:pPr>
              <w:pStyle w:val="Textocomentario"/>
              <w:jc w:val="both"/>
              <w:rPr>
                <w:rFonts w:ascii="Arial Narrow" w:hAnsi="Arial Narrow" w:cs="Arial"/>
                <w:sz w:val="22"/>
                <w:szCs w:val="22"/>
                <w:lang w:val="es-CO"/>
              </w:rPr>
            </w:pPr>
            <w:r w:rsidRPr="00530F83">
              <w:rPr>
                <w:rFonts w:ascii="Arial Narrow" w:hAnsi="Arial Narrow" w:cs="Arial"/>
                <w:sz w:val="22"/>
                <w:szCs w:val="22"/>
                <w:lang w:val="es-CO"/>
              </w:rPr>
              <w:t>Se anexa el diccionario de datos con las variables marcadas a consultar</w:t>
            </w:r>
            <w:r w:rsidR="00C07701" w:rsidRPr="00530F83">
              <w:rPr>
                <w:rFonts w:ascii="Arial Narrow" w:hAnsi="Arial Narrow" w:cs="Arial"/>
                <w:sz w:val="22"/>
                <w:szCs w:val="22"/>
                <w:lang w:val="es-CO"/>
              </w:rPr>
              <w:t>.</w:t>
            </w:r>
          </w:p>
          <w:p w14:paraId="4308F948" w14:textId="77777777" w:rsidR="00DD6AF6" w:rsidRDefault="00DD6AF6" w:rsidP="0086101E">
            <w:pPr>
              <w:pStyle w:val="Textocomentario"/>
              <w:jc w:val="both"/>
              <w:rPr>
                <w:rFonts w:ascii="Arial Narrow" w:hAnsi="Arial Narrow" w:cs="Arial"/>
                <w:i/>
                <w:iCs/>
                <w:sz w:val="22"/>
                <w:szCs w:val="22"/>
                <w:lang w:val="es-CO"/>
              </w:rPr>
            </w:pPr>
          </w:p>
          <w:p w14:paraId="7BD81CFC" w14:textId="77777777" w:rsidR="00EE0244" w:rsidRPr="00530F83" w:rsidRDefault="00EE0244" w:rsidP="0086101E">
            <w:pPr>
              <w:pStyle w:val="Textocomentario"/>
              <w:jc w:val="both"/>
              <w:rPr>
                <w:rFonts w:ascii="Arial Narrow" w:hAnsi="Arial Narrow" w:cs="Arial"/>
                <w:i/>
                <w:iCs/>
                <w:sz w:val="22"/>
                <w:szCs w:val="22"/>
                <w:lang w:val="es-CO"/>
              </w:rPr>
            </w:pPr>
          </w:p>
        </w:tc>
      </w:tr>
    </w:tbl>
    <w:p w14:paraId="71DE35B3" w14:textId="77777777" w:rsidR="00043624" w:rsidRPr="00530F83" w:rsidRDefault="00043624" w:rsidP="00043624">
      <w:pPr>
        <w:pStyle w:val="Ttulo3"/>
        <w:spacing w:line="276" w:lineRule="auto"/>
        <w:ind w:left="720"/>
        <w:rPr>
          <w:rFonts w:cs="Arial"/>
          <w:bCs/>
          <w:iCs/>
          <w:szCs w:val="22"/>
        </w:rPr>
      </w:pPr>
    </w:p>
    <w:p w14:paraId="0795ECEB" w14:textId="77777777" w:rsidR="00EB1F7B" w:rsidRPr="00530F83" w:rsidRDefault="00EB1F7B" w:rsidP="00EB1F7B">
      <w:pPr>
        <w:rPr>
          <w:rFonts w:ascii="Arial Narrow" w:hAnsi="Arial Narrow" w:cs="Arial"/>
          <w:sz w:val="22"/>
          <w:szCs w:val="22"/>
          <w:lang w:val="es-ES"/>
        </w:rPr>
      </w:pPr>
    </w:p>
    <w:p w14:paraId="7EE32105" w14:textId="7A0DB43A" w:rsidR="00043624" w:rsidRPr="00530F83" w:rsidRDefault="00333757" w:rsidP="00EB1F7B">
      <w:pPr>
        <w:pStyle w:val="Ttulo3"/>
        <w:numPr>
          <w:ilvl w:val="1"/>
          <w:numId w:val="14"/>
        </w:numPr>
        <w:spacing w:line="276" w:lineRule="auto"/>
        <w:rPr>
          <w:rFonts w:cs="Arial"/>
          <w:bCs/>
          <w:iCs/>
          <w:szCs w:val="22"/>
        </w:rPr>
      </w:pPr>
      <w:r w:rsidRPr="00530F83">
        <w:rPr>
          <w:rFonts w:cs="Arial"/>
          <w:bCs/>
          <w:iCs/>
          <w:szCs w:val="22"/>
        </w:rPr>
        <w:t>DICCIONARIO DE DATOS</w:t>
      </w:r>
    </w:p>
    <w:p w14:paraId="6A76BDB1" w14:textId="77777777" w:rsidR="00043624" w:rsidRPr="00530F83" w:rsidRDefault="00043624" w:rsidP="00043624">
      <w:pPr>
        <w:rPr>
          <w:rFonts w:ascii="Arial Narrow" w:hAnsi="Arial Narrow" w:cs="Arial"/>
          <w:sz w:val="22"/>
          <w:szCs w:val="22"/>
        </w:rPr>
      </w:pPr>
    </w:p>
    <w:p w14:paraId="2B79F8F4" w14:textId="2FF25F47" w:rsidR="008507E8" w:rsidRPr="00530F83" w:rsidRDefault="0074768F" w:rsidP="34476EBB">
      <w:pPr>
        <w:spacing w:line="276" w:lineRule="auto"/>
        <w:jc w:val="both"/>
        <w:rPr>
          <w:rFonts w:ascii="Arial Narrow" w:hAnsi="Arial Narrow" w:cs="Arial"/>
          <w:sz w:val="22"/>
          <w:szCs w:val="22"/>
          <w:lang w:val="es-ES"/>
        </w:rPr>
      </w:pPr>
      <w:r w:rsidRPr="34476EBB">
        <w:rPr>
          <w:rFonts w:ascii="Arial Narrow" w:hAnsi="Arial Narrow" w:cs="Arial"/>
          <w:sz w:val="22"/>
          <w:szCs w:val="22"/>
          <w:lang w:val="es-ES"/>
        </w:rPr>
        <w:t xml:space="preserve">El </w:t>
      </w:r>
      <w:r w:rsidR="00E42DD3" w:rsidRPr="34476EBB">
        <w:rPr>
          <w:rFonts w:ascii="Arial Narrow" w:hAnsi="Arial Narrow" w:cs="Arial"/>
          <w:sz w:val="22"/>
          <w:szCs w:val="22"/>
          <w:lang w:val="es-ES"/>
        </w:rPr>
        <w:t>d</w:t>
      </w:r>
      <w:r w:rsidRPr="34476EBB">
        <w:rPr>
          <w:rFonts w:ascii="Arial Narrow" w:hAnsi="Arial Narrow" w:cs="Arial"/>
          <w:sz w:val="22"/>
          <w:szCs w:val="22"/>
          <w:lang w:val="es-ES"/>
        </w:rPr>
        <w:t>iccionario de elementos de datos es un instrumento de consulta que contiene la definición de los elementos de datos, conceptualizados por las entidades del estado, para el estándar de Lenguaje Común de Intercambio de Información en Colombia.</w:t>
      </w:r>
      <w:r w:rsidR="008507E8" w:rsidRPr="34476EBB">
        <w:rPr>
          <w:rStyle w:val="Refdenotaalpie"/>
          <w:rFonts w:ascii="Arial Narrow" w:hAnsi="Arial Narrow" w:cs="Arial"/>
          <w:sz w:val="22"/>
          <w:szCs w:val="22"/>
          <w:lang w:val="es-ES"/>
        </w:rPr>
        <w:footnoteReference w:id="5"/>
      </w:r>
    </w:p>
    <w:p w14:paraId="084E7E7F" w14:textId="77777777" w:rsidR="008507E8" w:rsidRPr="00530F83" w:rsidRDefault="008507E8" w:rsidP="00043624">
      <w:pPr>
        <w:spacing w:line="276" w:lineRule="auto"/>
        <w:jc w:val="both"/>
        <w:rPr>
          <w:rFonts w:ascii="Arial Narrow" w:hAnsi="Arial Narrow" w:cs="Arial"/>
          <w:sz w:val="22"/>
          <w:szCs w:val="22"/>
        </w:rPr>
      </w:pPr>
    </w:p>
    <w:p w14:paraId="68581952" w14:textId="320A6B60" w:rsidR="00043624" w:rsidRPr="00530F83" w:rsidRDefault="0048278A" w:rsidP="00043624">
      <w:pPr>
        <w:spacing w:line="276" w:lineRule="auto"/>
        <w:jc w:val="both"/>
        <w:rPr>
          <w:rFonts w:ascii="Arial Narrow" w:hAnsi="Arial Narrow" w:cs="Arial"/>
          <w:sz w:val="22"/>
          <w:szCs w:val="22"/>
        </w:rPr>
      </w:pPr>
      <w:r w:rsidRPr="00530F83">
        <w:rPr>
          <w:rFonts w:ascii="Arial Narrow" w:hAnsi="Arial Narrow" w:cs="Arial"/>
          <w:sz w:val="22"/>
          <w:szCs w:val="22"/>
        </w:rPr>
        <w:t>Este documento</w:t>
      </w:r>
      <w:r w:rsidR="00043624" w:rsidRPr="00530F83">
        <w:rPr>
          <w:rFonts w:ascii="Arial Narrow" w:hAnsi="Arial Narrow" w:cs="Arial"/>
          <w:sz w:val="22"/>
          <w:szCs w:val="22"/>
        </w:rPr>
        <w:t xml:space="preserve"> describe todos los campos, valores y longitudes de una fuente de información, con el objetivo de interpretar de forma adecuada la misma y facilitar su uso. Para cada fuente de información a intercambiar</w:t>
      </w:r>
      <w:r w:rsidR="00E42DD3" w:rsidRPr="00530F83">
        <w:rPr>
          <w:rFonts w:ascii="Arial Narrow" w:hAnsi="Arial Narrow" w:cs="Arial"/>
          <w:sz w:val="22"/>
          <w:szCs w:val="22"/>
        </w:rPr>
        <w:t>,</w:t>
      </w:r>
      <w:r w:rsidR="00043624" w:rsidRPr="00530F83">
        <w:rPr>
          <w:rFonts w:ascii="Arial Narrow" w:hAnsi="Arial Narrow" w:cs="Arial"/>
          <w:sz w:val="22"/>
          <w:szCs w:val="22"/>
        </w:rPr>
        <w:t xml:space="preserve"> </w:t>
      </w:r>
      <w:bookmarkStart w:id="5" w:name="_Hlk94011406"/>
      <w:r w:rsidR="006750A3" w:rsidRPr="00530F83">
        <w:rPr>
          <w:rFonts w:ascii="Arial Narrow" w:hAnsi="Arial Narrow" w:cs="Arial"/>
          <w:sz w:val="22"/>
          <w:szCs w:val="22"/>
        </w:rPr>
        <w:t>las partes</w:t>
      </w:r>
      <w:r w:rsidR="00043624" w:rsidRPr="00530F83">
        <w:rPr>
          <w:rFonts w:ascii="Arial Narrow" w:hAnsi="Arial Narrow" w:cs="Arial"/>
          <w:sz w:val="22"/>
          <w:szCs w:val="22"/>
        </w:rPr>
        <w:t xml:space="preserve"> elaborará</w:t>
      </w:r>
      <w:r w:rsidR="006750A3" w:rsidRPr="00530F83">
        <w:rPr>
          <w:rFonts w:ascii="Arial Narrow" w:hAnsi="Arial Narrow" w:cs="Arial"/>
          <w:sz w:val="22"/>
          <w:szCs w:val="22"/>
        </w:rPr>
        <w:t>n</w:t>
      </w:r>
      <w:r w:rsidR="00043624" w:rsidRPr="00530F83">
        <w:rPr>
          <w:rFonts w:ascii="Arial Narrow" w:hAnsi="Arial Narrow" w:cs="Arial"/>
          <w:sz w:val="22"/>
          <w:szCs w:val="22"/>
        </w:rPr>
        <w:t xml:space="preserve"> el diccionario de datos el cual se anexará a este Protocolo y tendrá la estructura que se muestra a continuación</w:t>
      </w:r>
      <w:bookmarkEnd w:id="5"/>
      <w:r w:rsidR="00043624" w:rsidRPr="00530F83">
        <w:rPr>
          <w:rFonts w:ascii="Arial Narrow" w:hAnsi="Arial Narrow" w:cs="Arial"/>
          <w:sz w:val="22"/>
          <w:szCs w:val="22"/>
        </w:rPr>
        <w:t>.</w:t>
      </w:r>
    </w:p>
    <w:p w14:paraId="2521B379" w14:textId="64BDAADD" w:rsidR="008D1A6B" w:rsidRPr="00530F83" w:rsidRDefault="00043624" w:rsidP="00043624">
      <w:pPr>
        <w:spacing w:line="276" w:lineRule="auto"/>
        <w:jc w:val="both"/>
        <w:rPr>
          <w:rFonts w:ascii="Arial Narrow" w:hAnsi="Arial Narrow" w:cs="Arial"/>
          <w:b/>
          <w:bCs/>
          <w:sz w:val="22"/>
          <w:szCs w:val="22"/>
          <w:u w:val="single"/>
        </w:rPr>
      </w:pPr>
      <w:r w:rsidRPr="00530F83">
        <w:rPr>
          <w:rFonts w:ascii="Arial Narrow" w:hAnsi="Arial Narrow" w:cs="Arial"/>
          <w:b/>
          <w:bCs/>
          <w:sz w:val="22"/>
          <w:szCs w:val="22"/>
          <w:u w:val="single"/>
        </w:rPr>
        <w:lastRenderedPageBreak/>
        <w:t>Estructura del diccionario de datos:</w:t>
      </w:r>
    </w:p>
    <w:tbl>
      <w:tblPr>
        <w:tblW w:w="9776" w:type="dxa"/>
        <w:tblLayout w:type="fixed"/>
        <w:tblCellMar>
          <w:left w:w="70" w:type="dxa"/>
          <w:right w:w="70" w:type="dxa"/>
        </w:tblCellMar>
        <w:tblLook w:val="04A0" w:firstRow="1" w:lastRow="0" w:firstColumn="1" w:lastColumn="0" w:noHBand="0" w:noVBand="1"/>
      </w:tblPr>
      <w:tblGrid>
        <w:gridCol w:w="760"/>
        <w:gridCol w:w="795"/>
        <w:gridCol w:w="73"/>
        <w:gridCol w:w="777"/>
        <w:gridCol w:w="851"/>
        <w:gridCol w:w="850"/>
        <w:gridCol w:w="851"/>
        <w:gridCol w:w="708"/>
        <w:gridCol w:w="851"/>
        <w:gridCol w:w="142"/>
        <w:gridCol w:w="708"/>
        <w:gridCol w:w="567"/>
        <w:gridCol w:w="142"/>
        <w:gridCol w:w="851"/>
        <w:gridCol w:w="850"/>
      </w:tblGrid>
      <w:tr w:rsidR="00A64D62" w:rsidRPr="00A64D62" w14:paraId="4516F7EE" w14:textId="77777777" w:rsidTr="00746DA3">
        <w:trPr>
          <w:trHeight w:val="176"/>
        </w:trPr>
        <w:tc>
          <w:tcPr>
            <w:tcW w:w="1628" w:type="dxa"/>
            <w:gridSpan w:val="3"/>
            <w:tcBorders>
              <w:top w:val="single" w:sz="4" w:space="0" w:color="auto"/>
              <w:left w:val="single" w:sz="4" w:space="0" w:color="auto"/>
              <w:bottom w:val="single" w:sz="4" w:space="0" w:color="auto"/>
              <w:right w:val="single" w:sz="4" w:space="0" w:color="auto"/>
            </w:tcBorders>
            <w:shd w:val="clear" w:color="000000" w:fill="339966"/>
            <w:noWrap/>
            <w:hideMark/>
          </w:tcPr>
          <w:p w14:paraId="4BCE4DEC" w14:textId="77777777" w:rsidR="00C44625" w:rsidRPr="00A64D62" w:rsidRDefault="00C44625" w:rsidP="008D1A6B">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xml:space="preserve">Nombre de la base de datos: </w:t>
            </w:r>
          </w:p>
        </w:tc>
        <w:tc>
          <w:tcPr>
            <w:tcW w:w="1628" w:type="dxa"/>
            <w:gridSpan w:val="2"/>
            <w:tcBorders>
              <w:top w:val="single" w:sz="4" w:space="0" w:color="auto"/>
              <w:left w:val="single" w:sz="4" w:space="0" w:color="auto"/>
              <w:bottom w:val="single" w:sz="4" w:space="0" w:color="auto"/>
              <w:right w:val="single" w:sz="4" w:space="0" w:color="auto"/>
            </w:tcBorders>
            <w:shd w:val="clear" w:color="auto" w:fill="auto"/>
          </w:tcPr>
          <w:p w14:paraId="0EA3C53D" w14:textId="71B51AB4" w:rsidR="00C44625" w:rsidRPr="00A64D62" w:rsidRDefault="00C44625" w:rsidP="008D1A6B">
            <w:pPr>
              <w:jc w:val="center"/>
              <w:rPr>
                <w:rFonts w:ascii="Arial Narrow" w:hAnsi="Arial Narrow" w:cs="Calibri"/>
                <w:color w:val="FFFFFF" w:themeColor="background1"/>
                <w:sz w:val="18"/>
                <w:szCs w:val="18"/>
                <w:lang w:val="es-CO" w:eastAsia="es-ES_tradnl"/>
              </w:rPr>
            </w:pPr>
            <w:r w:rsidRPr="00A64D62">
              <w:rPr>
                <w:rFonts w:ascii="Arial Narrow" w:hAnsi="Arial Narrow" w:cs="Calibri"/>
                <w:color w:val="FFFFFF" w:themeColor="background1"/>
                <w:sz w:val="18"/>
                <w:szCs w:val="18"/>
                <w:lang w:val="es-CO" w:eastAsia="es-ES_tradnl"/>
              </w:rPr>
              <w:t> </w:t>
            </w:r>
          </w:p>
        </w:tc>
        <w:tc>
          <w:tcPr>
            <w:tcW w:w="1701" w:type="dxa"/>
            <w:gridSpan w:val="2"/>
            <w:tcBorders>
              <w:top w:val="single" w:sz="4" w:space="0" w:color="auto"/>
              <w:left w:val="nil"/>
              <w:bottom w:val="single" w:sz="4" w:space="0" w:color="auto"/>
              <w:right w:val="single" w:sz="4" w:space="0" w:color="auto"/>
            </w:tcBorders>
            <w:shd w:val="clear" w:color="000000" w:fill="339966"/>
            <w:hideMark/>
          </w:tcPr>
          <w:p w14:paraId="3BD25FF2" w14:textId="77777777" w:rsidR="00C44625" w:rsidRPr="00A64D62" w:rsidRDefault="00C44625" w:rsidP="00530F83">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Preparado por:</w:t>
            </w:r>
          </w:p>
        </w:tc>
        <w:tc>
          <w:tcPr>
            <w:tcW w:w="1701" w:type="dxa"/>
            <w:gridSpan w:val="3"/>
            <w:tcBorders>
              <w:top w:val="single" w:sz="4" w:space="0" w:color="auto"/>
              <w:left w:val="nil"/>
              <w:bottom w:val="single" w:sz="4" w:space="0" w:color="auto"/>
              <w:right w:val="single" w:sz="4" w:space="0" w:color="auto"/>
            </w:tcBorders>
            <w:shd w:val="clear" w:color="000000" w:fill="FFFFFF"/>
            <w:hideMark/>
          </w:tcPr>
          <w:p w14:paraId="10B795E4" w14:textId="77777777" w:rsidR="00C44625" w:rsidRPr="00A64D62" w:rsidRDefault="00C44625" w:rsidP="008D1A6B">
            <w:pPr>
              <w:jc w:val="cente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w:t>
            </w:r>
          </w:p>
        </w:tc>
        <w:tc>
          <w:tcPr>
            <w:tcW w:w="1275" w:type="dxa"/>
            <w:gridSpan w:val="2"/>
            <w:tcBorders>
              <w:top w:val="single" w:sz="4" w:space="0" w:color="auto"/>
              <w:left w:val="nil"/>
              <w:bottom w:val="single" w:sz="4" w:space="0" w:color="auto"/>
              <w:right w:val="single" w:sz="4" w:space="0" w:color="auto"/>
            </w:tcBorders>
            <w:shd w:val="clear" w:color="000000" w:fill="339966"/>
            <w:hideMark/>
          </w:tcPr>
          <w:p w14:paraId="6DFE1089" w14:textId="77777777" w:rsidR="00C44625" w:rsidRPr="00A64D62" w:rsidRDefault="00C44625" w:rsidP="008D1A6B">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Fecha de preparación:</w:t>
            </w:r>
          </w:p>
        </w:tc>
        <w:tc>
          <w:tcPr>
            <w:tcW w:w="1843" w:type="dxa"/>
            <w:gridSpan w:val="3"/>
            <w:tcBorders>
              <w:top w:val="single" w:sz="4" w:space="0" w:color="auto"/>
              <w:left w:val="nil"/>
              <w:bottom w:val="single" w:sz="4" w:space="0" w:color="auto"/>
              <w:right w:val="single" w:sz="4" w:space="0" w:color="auto"/>
            </w:tcBorders>
            <w:shd w:val="clear" w:color="000000" w:fill="FFFFFF"/>
            <w:hideMark/>
          </w:tcPr>
          <w:p w14:paraId="46CD4743" w14:textId="77777777" w:rsidR="00C44625" w:rsidRPr="00A64D62" w:rsidRDefault="00C44625" w:rsidP="008D1A6B">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w:t>
            </w:r>
          </w:p>
        </w:tc>
      </w:tr>
      <w:tr w:rsidR="00A43B94" w:rsidRPr="00A43B94" w14:paraId="0AED7910" w14:textId="77777777" w:rsidTr="00530F83">
        <w:trPr>
          <w:trHeight w:val="186"/>
        </w:trPr>
        <w:tc>
          <w:tcPr>
            <w:tcW w:w="3256" w:type="dxa"/>
            <w:gridSpan w:val="5"/>
            <w:tcBorders>
              <w:top w:val="nil"/>
              <w:left w:val="single" w:sz="8" w:space="0" w:color="auto"/>
              <w:bottom w:val="single" w:sz="8" w:space="0" w:color="auto"/>
              <w:right w:val="single" w:sz="8" w:space="0" w:color="000000"/>
            </w:tcBorders>
            <w:shd w:val="clear" w:color="000000" w:fill="A6A6A6"/>
            <w:vAlign w:val="center"/>
            <w:hideMark/>
          </w:tcPr>
          <w:p w14:paraId="777236C2"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1, Identificación del archivo de datos</w:t>
            </w:r>
          </w:p>
        </w:tc>
        <w:tc>
          <w:tcPr>
            <w:tcW w:w="6520" w:type="dxa"/>
            <w:gridSpan w:val="10"/>
            <w:tcBorders>
              <w:top w:val="nil"/>
              <w:left w:val="nil"/>
              <w:bottom w:val="single" w:sz="8" w:space="0" w:color="auto"/>
              <w:right w:val="single" w:sz="8" w:space="0" w:color="000000"/>
            </w:tcBorders>
            <w:shd w:val="clear" w:color="000000" w:fill="A6A6A6"/>
            <w:noWrap/>
            <w:vAlign w:val="center"/>
            <w:hideMark/>
          </w:tcPr>
          <w:p w14:paraId="73AB9E3E"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2. Reglas de validación</w:t>
            </w:r>
          </w:p>
        </w:tc>
      </w:tr>
      <w:tr w:rsidR="00A43B94" w:rsidRPr="00A43B94" w14:paraId="402B9856" w14:textId="77777777" w:rsidTr="00FA37D9">
        <w:trPr>
          <w:trHeight w:val="570"/>
        </w:trPr>
        <w:tc>
          <w:tcPr>
            <w:tcW w:w="760"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293DDA56"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Nombre del Archivo</w:t>
            </w:r>
          </w:p>
        </w:tc>
        <w:tc>
          <w:tcPr>
            <w:tcW w:w="795"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44EDD6E1"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Descripción del Archivo</w:t>
            </w:r>
          </w:p>
        </w:tc>
        <w:tc>
          <w:tcPr>
            <w:tcW w:w="850" w:type="dxa"/>
            <w:gridSpan w:val="2"/>
            <w:vMerge w:val="restart"/>
            <w:tcBorders>
              <w:top w:val="nil"/>
              <w:left w:val="single" w:sz="4" w:space="0" w:color="auto"/>
              <w:bottom w:val="single" w:sz="4" w:space="0" w:color="000000"/>
              <w:right w:val="single" w:sz="4" w:space="0" w:color="auto"/>
            </w:tcBorders>
            <w:shd w:val="clear" w:color="000000" w:fill="A6A6A6"/>
            <w:vAlign w:val="center"/>
            <w:hideMark/>
          </w:tcPr>
          <w:p w14:paraId="73595412"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Nombre del Campo</w:t>
            </w:r>
          </w:p>
        </w:tc>
        <w:tc>
          <w:tcPr>
            <w:tcW w:w="851"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44FB2AAE"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Descripción del Campo</w:t>
            </w:r>
          </w:p>
        </w:tc>
        <w:tc>
          <w:tcPr>
            <w:tcW w:w="850" w:type="dxa"/>
            <w:tcBorders>
              <w:top w:val="nil"/>
              <w:left w:val="nil"/>
              <w:bottom w:val="single" w:sz="4" w:space="0" w:color="auto"/>
              <w:right w:val="single" w:sz="4" w:space="0" w:color="auto"/>
            </w:tcBorders>
            <w:shd w:val="clear" w:color="000000" w:fill="A6A6A6"/>
            <w:vAlign w:val="center"/>
            <w:hideMark/>
          </w:tcPr>
          <w:p w14:paraId="72A11DAA"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Llave Primaria</w:t>
            </w:r>
          </w:p>
        </w:tc>
        <w:tc>
          <w:tcPr>
            <w:tcW w:w="851" w:type="dxa"/>
            <w:tcBorders>
              <w:top w:val="nil"/>
              <w:left w:val="nil"/>
              <w:bottom w:val="single" w:sz="4" w:space="0" w:color="auto"/>
              <w:right w:val="single" w:sz="4" w:space="0" w:color="auto"/>
            </w:tcBorders>
            <w:shd w:val="clear" w:color="000000" w:fill="A6A6A6"/>
            <w:vAlign w:val="center"/>
            <w:hideMark/>
          </w:tcPr>
          <w:p w14:paraId="29FBF566"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Llave Foránea</w:t>
            </w:r>
          </w:p>
        </w:tc>
        <w:tc>
          <w:tcPr>
            <w:tcW w:w="708" w:type="dxa"/>
            <w:tcBorders>
              <w:top w:val="nil"/>
              <w:left w:val="nil"/>
              <w:bottom w:val="single" w:sz="4" w:space="0" w:color="auto"/>
              <w:right w:val="single" w:sz="4" w:space="0" w:color="auto"/>
            </w:tcBorders>
            <w:shd w:val="clear" w:color="000000" w:fill="A6A6A6"/>
            <w:vAlign w:val="center"/>
            <w:hideMark/>
          </w:tcPr>
          <w:p w14:paraId="42022099"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Campo obligatorio</w:t>
            </w:r>
          </w:p>
        </w:tc>
        <w:tc>
          <w:tcPr>
            <w:tcW w:w="851" w:type="dxa"/>
            <w:tcBorders>
              <w:top w:val="nil"/>
              <w:left w:val="nil"/>
              <w:bottom w:val="single" w:sz="4" w:space="0" w:color="auto"/>
              <w:right w:val="single" w:sz="4" w:space="0" w:color="auto"/>
            </w:tcBorders>
            <w:shd w:val="clear" w:color="000000" w:fill="A6A6A6"/>
            <w:vAlign w:val="center"/>
            <w:hideMark/>
          </w:tcPr>
          <w:p w14:paraId="66A95F8D"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Dominio o lista de valores</w:t>
            </w:r>
          </w:p>
        </w:tc>
        <w:tc>
          <w:tcPr>
            <w:tcW w:w="850" w:type="dxa"/>
            <w:gridSpan w:val="2"/>
            <w:tcBorders>
              <w:top w:val="nil"/>
              <w:left w:val="nil"/>
              <w:bottom w:val="single" w:sz="4" w:space="0" w:color="auto"/>
              <w:right w:val="single" w:sz="4" w:space="0" w:color="auto"/>
            </w:tcBorders>
            <w:shd w:val="clear" w:color="000000" w:fill="A6A6A6"/>
            <w:vAlign w:val="center"/>
            <w:hideMark/>
          </w:tcPr>
          <w:p w14:paraId="0AC3997D"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Tipo de datos</w:t>
            </w:r>
          </w:p>
        </w:tc>
        <w:tc>
          <w:tcPr>
            <w:tcW w:w="709" w:type="dxa"/>
            <w:gridSpan w:val="2"/>
            <w:tcBorders>
              <w:top w:val="nil"/>
              <w:left w:val="nil"/>
              <w:bottom w:val="single" w:sz="4" w:space="0" w:color="auto"/>
              <w:right w:val="single" w:sz="4" w:space="0" w:color="auto"/>
            </w:tcBorders>
            <w:shd w:val="clear" w:color="000000" w:fill="A6A6A6"/>
            <w:vAlign w:val="center"/>
            <w:hideMark/>
          </w:tcPr>
          <w:p w14:paraId="0CE40E28"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Longitud del campo</w:t>
            </w:r>
          </w:p>
        </w:tc>
        <w:tc>
          <w:tcPr>
            <w:tcW w:w="851" w:type="dxa"/>
            <w:tcBorders>
              <w:top w:val="nil"/>
              <w:left w:val="nil"/>
              <w:bottom w:val="single" w:sz="4" w:space="0" w:color="auto"/>
              <w:right w:val="single" w:sz="4" w:space="0" w:color="auto"/>
            </w:tcBorders>
            <w:shd w:val="clear" w:color="000000" w:fill="A6A6A6"/>
            <w:vAlign w:val="center"/>
            <w:hideMark/>
          </w:tcPr>
          <w:p w14:paraId="23FFBB6C"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Variable sensible o reservada</w:t>
            </w:r>
          </w:p>
        </w:tc>
        <w:tc>
          <w:tcPr>
            <w:tcW w:w="850" w:type="dxa"/>
            <w:tcBorders>
              <w:top w:val="nil"/>
              <w:left w:val="nil"/>
              <w:bottom w:val="single" w:sz="4" w:space="0" w:color="auto"/>
              <w:right w:val="single" w:sz="4" w:space="0" w:color="auto"/>
            </w:tcBorders>
            <w:shd w:val="clear" w:color="000000" w:fill="A6A6A6"/>
            <w:vAlign w:val="center"/>
            <w:hideMark/>
          </w:tcPr>
          <w:p w14:paraId="24C5DC21" w14:textId="77777777" w:rsidR="008D1A6B" w:rsidRPr="00A43B94" w:rsidRDefault="008D1A6B" w:rsidP="008D1A6B">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Observaciones</w:t>
            </w:r>
          </w:p>
        </w:tc>
      </w:tr>
      <w:tr w:rsidR="00A43B94" w:rsidRPr="00A43B94" w14:paraId="536BEB6F" w14:textId="77777777" w:rsidTr="00FA37D9">
        <w:trPr>
          <w:trHeight w:val="1279"/>
        </w:trPr>
        <w:tc>
          <w:tcPr>
            <w:tcW w:w="760" w:type="dxa"/>
            <w:vMerge/>
            <w:tcBorders>
              <w:top w:val="nil"/>
              <w:left w:val="single" w:sz="4" w:space="0" w:color="auto"/>
              <w:bottom w:val="single" w:sz="4" w:space="0" w:color="000000"/>
              <w:right w:val="single" w:sz="4" w:space="0" w:color="auto"/>
            </w:tcBorders>
            <w:vAlign w:val="center"/>
            <w:hideMark/>
          </w:tcPr>
          <w:p w14:paraId="25FF1194" w14:textId="77777777" w:rsidR="008D1A6B" w:rsidRPr="00A43B94" w:rsidRDefault="008D1A6B" w:rsidP="008D1A6B">
            <w:pPr>
              <w:rPr>
                <w:rFonts w:ascii="Arial Narrow" w:hAnsi="Arial Narrow" w:cs="Calibri"/>
                <w:b/>
                <w:bCs/>
                <w:color w:val="FFFFFF" w:themeColor="background1"/>
                <w:sz w:val="18"/>
                <w:szCs w:val="18"/>
                <w:lang w:val="es-CO" w:eastAsia="es-ES_tradnl"/>
              </w:rPr>
            </w:pPr>
          </w:p>
        </w:tc>
        <w:tc>
          <w:tcPr>
            <w:tcW w:w="795" w:type="dxa"/>
            <w:vMerge/>
            <w:tcBorders>
              <w:top w:val="nil"/>
              <w:left w:val="single" w:sz="4" w:space="0" w:color="auto"/>
              <w:bottom w:val="single" w:sz="4" w:space="0" w:color="000000"/>
              <w:right w:val="single" w:sz="4" w:space="0" w:color="auto"/>
            </w:tcBorders>
            <w:vAlign w:val="center"/>
            <w:hideMark/>
          </w:tcPr>
          <w:p w14:paraId="45521057" w14:textId="77777777" w:rsidR="008D1A6B" w:rsidRPr="00A43B94" w:rsidRDefault="008D1A6B" w:rsidP="008D1A6B">
            <w:pPr>
              <w:rPr>
                <w:rFonts w:ascii="Arial Narrow" w:hAnsi="Arial Narrow" w:cs="Calibri"/>
                <w:b/>
                <w:bCs/>
                <w:color w:val="FFFFFF" w:themeColor="background1"/>
                <w:sz w:val="18"/>
                <w:szCs w:val="18"/>
                <w:lang w:val="es-CO" w:eastAsia="es-ES_tradnl"/>
              </w:rPr>
            </w:pPr>
          </w:p>
        </w:tc>
        <w:tc>
          <w:tcPr>
            <w:tcW w:w="850" w:type="dxa"/>
            <w:gridSpan w:val="2"/>
            <w:vMerge/>
            <w:tcBorders>
              <w:top w:val="nil"/>
              <w:left w:val="single" w:sz="4" w:space="0" w:color="auto"/>
              <w:bottom w:val="single" w:sz="4" w:space="0" w:color="000000"/>
              <w:right w:val="single" w:sz="4" w:space="0" w:color="auto"/>
            </w:tcBorders>
            <w:vAlign w:val="center"/>
            <w:hideMark/>
          </w:tcPr>
          <w:p w14:paraId="7849AE92" w14:textId="77777777" w:rsidR="008D1A6B" w:rsidRPr="00A43B94" w:rsidRDefault="008D1A6B" w:rsidP="008D1A6B">
            <w:pPr>
              <w:rPr>
                <w:rFonts w:ascii="Arial Narrow" w:hAnsi="Arial Narrow" w:cs="Calibri"/>
                <w:b/>
                <w:bCs/>
                <w:color w:val="FFFFFF" w:themeColor="background1"/>
                <w:sz w:val="18"/>
                <w:szCs w:val="18"/>
                <w:lang w:val="es-CO" w:eastAsia="es-ES_tradnl"/>
              </w:rPr>
            </w:pPr>
          </w:p>
        </w:tc>
        <w:tc>
          <w:tcPr>
            <w:tcW w:w="851" w:type="dxa"/>
            <w:vMerge/>
            <w:tcBorders>
              <w:top w:val="nil"/>
              <w:left w:val="single" w:sz="4" w:space="0" w:color="auto"/>
              <w:bottom w:val="single" w:sz="4" w:space="0" w:color="000000"/>
              <w:right w:val="single" w:sz="4" w:space="0" w:color="auto"/>
            </w:tcBorders>
            <w:vAlign w:val="center"/>
            <w:hideMark/>
          </w:tcPr>
          <w:p w14:paraId="3DBB167E" w14:textId="77777777" w:rsidR="008D1A6B" w:rsidRPr="00A43B94" w:rsidRDefault="008D1A6B" w:rsidP="008D1A6B">
            <w:pPr>
              <w:rPr>
                <w:rFonts w:ascii="Arial Narrow" w:hAnsi="Arial Narrow" w:cs="Calibri"/>
                <w:b/>
                <w:bCs/>
                <w:color w:val="FFFFFF" w:themeColor="background1"/>
                <w:sz w:val="18"/>
                <w:szCs w:val="18"/>
                <w:lang w:val="es-CO" w:eastAsia="es-ES_tradnl"/>
              </w:rPr>
            </w:pPr>
          </w:p>
        </w:tc>
        <w:tc>
          <w:tcPr>
            <w:tcW w:w="850" w:type="dxa"/>
            <w:tcBorders>
              <w:top w:val="nil"/>
              <w:left w:val="nil"/>
              <w:bottom w:val="single" w:sz="4" w:space="0" w:color="auto"/>
              <w:right w:val="single" w:sz="4" w:space="0" w:color="auto"/>
            </w:tcBorders>
            <w:shd w:val="clear" w:color="000000" w:fill="A6A6A6"/>
            <w:vAlign w:val="center"/>
            <w:hideMark/>
          </w:tcPr>
          <w:p w14:paraId="4D5AB890"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[Indicar si el campo hace parte de la llave primaria] [SI/NO]</w:t>
            </w:r>
          </w:p>
        </w:tc>
        <w:tc>
          <w:tcPr>
            <w:tcW w:w="851" w:type="dxa"/>
            <w:tcBorders>
              <w:top w:val="nil"/>
              <w:left w:val="nil"/>
              <w:bottom w:val="single" w:sz="4" w:space="0" w:color="auto"/>
              <w:right w:val="single" w:sz="4" w:space="0" w:color="auto"/>
            </w:tcBorders>
            <w:shd w:val="clear" w:color="000000" w:fill="A6A6A6"/>
            <w:vAlign w:val="center"/>
            <w:hideMark/>
          </w:tcPr>
          <w:p w14:paraId="2C674F85"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[Si el campo hace parte de una llave foránea, indique el archivo y el campo de referencia]</w:t>
            </w:r>
          </w:p>
        </w:tc>
        <w:tc>
          <w:tcPr>
            <w:tcW w:w="708" w:type="dxa"/>
            <w:tcBorders>
              <w:top w:val="nil"/>
              <w:left w:val="nil"/>
              <w:bottom w:val="single" w:sz="4" w:space="0" w:color="auto"/>
              <w:right w:val="single" w:sz="4" w:space="0" w:color="auto"/>
            </w:tcBorders>
            <w:shd w:val="clear" w:color="000000" w:fill="A6A6A6"/>
            <w:vAlign w:val="center"/>
            <w:hideMark/>
          </w:tcPr>
          <w:p w14:paraId="126267AD"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[SI/NO]</w:t>
            </w:r>
          </w:p>
        </w:tc>
        <w:tc>
          <w:tcPr>
            <w:tcW w:w="851" w:type="dxa"/>
            <w:tcBorders>
              <w:top w:val="nil"/>
              <w:left w:val="nil"/>
              <w:bottom w:val="single" w:sz="4" w:space="0" w:color="auto"/>
              <w:right w:val="single" w:sz="4" w:space="0" w:color="auto"/>
            </w:tcBorders>
            <w:shd w:val="clear" w:color="000000" w:fill="A6A6A6"/>
            <w:vAlign w:val="center"/>
            <w:hideMark/>
          </w:tcPr>
          <w:p w14:paraId="643020D3"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[Liste los valores válidos, patrón o rango para el campo]</w:t>
            </w:r>
          </w:p>
        </w:tc>
        <w:tc>
          <w:tcPr>
            <w:tcW w:w="850" w:type="dxa"/>
            <w:gridSpan w:val="2"/>
            <w:tcBorders>
              <w:top w:val="nil"/>
              <w:left w:val="nil"/>
              <w:bottom w:val="single" w:sz="4" w:space="0" w:color="auto"/>
              <w:right w:val="single" w:sz="4" w:space="0" w:color="auto"/>
            </w:tcBorders>
            <w:shd w:val="clear" w:color="000000" w:fill="A6A6A6"/>
            <w:vAlign w:val="center"/>
            <w:hideMark/>
          </w:tcPr>
          <w:p w14:paraId="25683BB6"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[Numérico, Cadena, Carácter, Entero, otro]</w:t>
            </w:r>
          </w:p>
        </w:tc>
        <w:tc>
          <w:tcPr>
            <w:tcW w:w="709" w:type="dxa"/>
            <w:gridSpan w:val="2"/>
            <w:tcBorders>
              <w:top w:val="nil"/>
              <w:left w:val="nil"/>
              <w:bottom w:val="single" w:sz="4" w:space="0" w:color="auto"/>
              <w:right w:val="single" w:sz="4" w:space="0" w:color="auto"/>
            </w:tcBorders>
            <w:shd w:val="clear" w:color="000000" w:fill="A6A6A6"/>
            <w:vAlign w:val="center"/>
            <w:hideMark/>
          </w:tcPr>
          <w:p w14:paraId="2AC76EAA"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[Según el tipo de dato indicar la longitud del campo]</w:t>
            </w:r>
          </w:p>
        </w:tc>
        <w:tc>
          <w:tcPr>
            <w:tcW w:w="851" w:type="dxa"/>
            <w:tcBorders>
              <w:top w:val="nil"/>
              <w:left w:val="nil"/>
              <w:bottom w:val="single" w:sz="4" w:space="0" w:color="auto"/>
              <w:right w:val="single" w:sz="4" w:space="0" w:color="auto"/>
            </w:tcBorders>
            <w:shd w:val="clear" w:color="000000" w:fill="A6A6A6"/>
            <w:vAlign w:val="center"/>
            <w:hideMark/>
          </w:tcPr>
          <w:p w14:paraId="3FED366A"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Acorde a Ley 1581 de 2012</w:t>
            </w:r>
            <w:r w:rsidRPr="00A43B94">
              <w:rPr>
                <w:rFonts w:ascii="Arial Narrow" w:hAnsi="Arial Narrow" w:cs="Calibri"/>
                <w:color w:val="FFFFFF" w:themeColor="background1"/>
                <w:sz w:val="18"/>
                <w:szCs w:val="18"/>
                <w:lang w:val="es-CO" w:eastAsia="es-ES_tradnl"/>
              </w:rPr>
              <w:br/>
              <w:t>[SI/NO]</w:t>
            </w:r>
          </w:p>
        </w:tc>
        <w:tc>
          <w:tcPr>
            <w:tcW w:w="850" w:type="dxa"/>
            <w:tcBorders>
              <w:top w:val="nil"/>
              <w:left w:val="nil"/>
              <w:bottom w:val="single" w:sz="4" w:space="0" w:color="auto"/>
              <w:right w:val="single" w:sz="4" w:space="0" w:color="auto"/>
            </w:tcBorders>
            <w:shd w:val="clear" w:color="000000" w:fill="A6A6A6"/>
            <w:vAlign w:val="center"/>
            <w:hideMark/>
          </w:tcPr>
          <w:p w14:paraId="0A4D655D" w14:textId="77777777" w:rsidR="008D1A6B" w:rsidRPr="00A43B94" w:rsidRDefault="008D1A6B" w:rsidP="008D1A6B">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[Establecer observaciones acerca de la especificación del registro]</w:t>
            </w:r>
          </w:p>
        </w:tc>
      </w:tr>
      <w:tr w:rsidR="00FA37D9" w:rsidRPr="00D01127" w14:paraId="436B044A" w14:textId="77777777" w:rsidTr="00FA37D9">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0019FFAF"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00729526"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46D08B9A"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49886F05"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1217EA56"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3A859EB6"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3326922C"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69C26498"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619A076A"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6D1B526F"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4C365FDD"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5D087EB8"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r w:rsidR="00FA37D9" w:rsidRPr="00D01127" w14:paraId="716CEF34" w14:textId="77777777" w:rsidTr="00FA37D9">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4E77B3C0"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6137ACF5"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2FF31589"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1B8DFD24"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313515C9"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5C919357"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57CE49D8"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1FF3CA1F"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669DDB41"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50F13E34"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51EC38D1"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6E4C814A"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r w:rsidR="00FA37D9" w:rsidRPr="00D01127" w14:paraId="06825761" w14:textId="77777777" w:rsidTr="00FA37D9">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59580F72"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2255779C"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43DA646D"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2C4B91C0"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6A2338A8"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644170ED"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3D962384"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43DD5C9D"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1E36CED3"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37A93BAF"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726389E7"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6FAE613F" w14:textId="77777777" w:rsidR="008D1A6B" w:rsidRPr="00D01127" w:rsidRDefault="008D1A6B" w:rsidP="008D1A6B">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bl>
    <w:p w14:paraId="627E038B" w14:textId="01B18FE3" w:rsidR="008D1A6B" w:rsidRPr="00530F83" w:rsidRDefault="008D1A6B" w:rsidP="00043624">
      <w:pPr>
        <w:spacing w:line="276" w:lineRule="auto"/>
        <w:jc w:val="both"/>
        <w:rPr>
          <w:rFonts w:ascii="Arial Narrow" w:hAnsi="Arial Narrow" w:cs="Arial"/>
          <w:b/>
          <w:bCs/>
          <w:sz w:val="22"/>
          <w:szCs w:val="22"/>
          <w:u w:val="single"/>
          <w:lang w:val="es-CO"/>
        </w:rPr>
      </w:pPr>
    </w:p>
    <w:p w14:paraId="11F4F309" w14:textId="720E3B08" w:rsidR="008D1A6B" w:rsidRPr="00530F83" w:rsidRDefault="008D1A6B" w:rsidP="00043624">
      <w:pPr>
        <w:spacing w:line="276" w:lineRule="auto"/>
        <w:jc w:val="both"/>
        <w:rPr>
          <w:rFonts w:ascii="Arial Narrow" w:hAnsi="Arial Narrow" w:cs="Arial"/>
          <w:b/>
          <w:bCs/>
          <w:sz w:val="22"/>
          <w:szCs w:val="22"/>
          <w:u w:val="single"/>
        </w:rPr>
      </w:pPr>
      <w:r w:rsidRPr="00530F83">
        <w:rPr>
          <w:rFonts w:ascii="Arial Narrow" w:hAnsi="Arial Narrow" w:cs="Arial"/>
          <w:b/>
          <w:bCs/>
          <w:sz w:val="22"/>
          <w:szCs w:val="22"/>
          <w:u w:val="single"/>
          <w:lang w:val="es-CO"/>
        </w:rPr>
        <w:t>Descripción de campos a diligenciar en el diccionario de datos</w:t>
      </w:r>
    </w:p>
    <w:tbl>
      <w:tblPr>
        <w:tblW w:w="9444" w:type="dxa"/>
        <w:tblCellMar>
          <w:left w:w="70" w:type="dxa"/>
          <w:right w:w="70" w:type="dxa"/>
        </w:tblCellMar>
        <w:tblLook w:val="04A0" w:firstRow="1" w:lastRow="0" w:firstColumn="1" w:lastColumn="0" w:noHBand="0" w:noVBand="1"/>
      </w:tblPr>
      <w:tblGrid>
        <w:gridCol w:w="2650"/>
        <w:gridCol w:w="6794"/>
      </w:tblGrid>
      <w:tr w:rsidR="00A43B94" w:rsidRPr="00A43B94" w14:paraId="04544CAE" w14:textId="77777777" w:rsidTr="00530F83">
        <w:trPr>
          <w:trHeight w:val="291"/>
        </w:trPr>
        <w:tc>
          <w:tcPr>
            <w:tcW w:w="2650" w:type="dxa"/>
            <w:tcBorders>
              <w:top w:val="single" w:sz="8" w:space="0" w:color="auto"/>
              <w:left w:val="single" w:sz="8" w:space="0" w:color="auto"/>
              <w:bottom w:val="single" w:sz="4" w:space="0" w:color="auto"/>
              <w:right w:val="single" w:sz="4" w:space="0" w:color="auto"/>
            </w:tcBorders>
            <w:shd w:val="clear" w:color="000000" w:fill="A6A6A6"/>
            <w:noWrap/>
            <w:vAlign w:val="bottom"/>
            <w:hideMark/>
          </w:tcPr>
          <w:p w14:paraId="7E75BC1E" w14:textId="77777777" w:rsidR="008D1A6B" w:rsidRPr="00A43B94" w:rsidRDefault="008D1A6B" w:rsidP="008D1A6B">
            <w:pPr>
              <w:rPr>
                <w:rFonts w:ascii="Arial Narrow" w:hAnsi="Arial Narrow" w:cs="Calibri"/>
                <w:b/>
                <w:bCs/>
                <w:color w:val="FFFFFF" w:themeColor="background1"/>
                <w:sz w:val="22"/>
                <w:szCs w:val="22"/>
                <w:lang w:val="es-CO" w:eastAsia="es-ES_tradnl"/>
              </w:rPr>
            </w:pPr>
            <w:r w:rsidRPr="00A43B94">
              <w:rPr>
                <w:rFonts w:ascii="Arial Narrow" w:hAnsi="Arial Narrow" w:cs="Calibri"/>
                <w:b/>
                <w:bCs/>
                <w:color w:val="FFFFFF" w:themeColor="background1"/>
                <w:sz w:val="22"/>
                <w:szCs w:val="22"/>
                <w:lang w:val="es-CO" w:eastAsia="es-ES_tradnl"/>
              </w:rPr>
              <w:t>Nombre Campo</w:t>
            </w:r>
          </w:p>
        </w:tc>
        <w:tc>
          <w:tcPr>
            <w:tcW w:w="6794" w:type="dxa"/>
            <w:tcBorders>
              <w:top w:val="single" w:sz="8" w:space="0" w:color="auto"/>
              <w:left w:val="nil"/>
              <w:bottom w:val="single" w:sz="4" w:space="0" w:color="auto"/>
              <w:right w:val="single" w:sz="8" w:space="0" w:color="auto"/>
            </w:tcBorders>
            <w:shd w:val="clear" w:color="000000" w:fill="A6A6A6"/>
            <w:noWrap/>
            <w:vAlign w:val="bottom"/>
            <w:hideMark/>
          </w:tcPr>
          <w:p w14:paraId="05BED093" w14:textId="77777777" w:rsidR="008D1A6B" w:rsidRPr="00A43B94" w:rsidRDefault="008D1A6B" w:rsidP="008D1A6B">
            <w:pPr>
              <w:rPr>
                <w:rFonts w:ascii="Arial Narrow" w:hAnsi="Arial Narrow" w:cs="Calibri"/>
                <w:b/>
                <w:bCs/>
                <w:color w:val="FFFFFF" w:themeColor="background1"/>
                <w:sz w:val="22"/>
                <w:szCs w:val="22"/>
                <w:lang w:val="es-CO" w:eastAsia="es-ES_tradnl"/>
              </w:rPr>
            </w:pPr>
            <w:r w:rsidRPr="00A43B94">
              <w:rPr>
                <w:rFonts w:ascii="Arial Narrow" w:hAnsi="Arial Narrow" w:cs="Calibri"/>
                <w:b/>
                <w:bCs/>
                <w:color w:val="FFFFFF" w:themeColor="background1"/>
                <w:sz w:val="22"/>
                <w:szCs w:val="22"/>
                <w:lang w:val="es-CO" w:eastAsia="es-ES_tradnl"/>
              </w:rPr>
              <w:t>Descripción</w:t>
            </w:r>
          </w:p>
        </w:tc>
      </w:tr>
      <w:tr w:rsidR="008D1A6B" w:rsidRPr="00530F83" w14:paraId="58ECFEDC"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10E684F"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la base de datos</w:t>
            </w:r>
          </w:p>
        </w:tc>
        <w:tc>
          <w:tcPr>
            <w:tcW w:w="6794" w:type="dxa"/>
            <w:tcBorders>
              <w:top w:val="nil"/>
              <w:left w:val="nil"/>
              <w:bottom w:val="single" w:sz="4" w:space="0" w:color="auto"/>
              <w:right w:val="single" w:sz="8" w:space="0" w:color="auto"/>
            </w:tcBorders>
            <w:shd w:val="clear" w:color="auto" w:fill="auto"/>
            <w:noWrap/>
            <w:vAlign w:val="bottom"/>
            <w:hideMark/>
          </w:tcPr>
          <w:p w14:paraId="10C461EA"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la Base de Datos a referenciar</w:t>
            </w:r>
          </w:p>
        </w:tc>
      </w:tr>
      <w:tr w:rsidR="008D1A6B" w:rsidRPr="00530F83" w14:paraId="51BC2BED"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16FA283F"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Preparado por</w:t>
            </w:r>
          </w:p>
        </w:tc>
        <w:tc>
          <w:tcPr>
            <w:tcW w:w="6794" w:type="dxa"/>
            <w:tcBorders>
              <w:top w:val="nil"/>
              <w:left w:val="nil"/>
              <w:bottom w:val="single" w:sz="4" w:space="0" w:color="auto"/>
              <w:right w:val="single" w:sz="8" w:space="0" w:color="auto"/>
            </w:tcBorders>
            <w:shd w:val="clear" w:color="auto" w:fill="auto"/>
            <w:noWrap/>
            <w:vAlign w:val="bottom"/>
            <w:hideMark/>
          </w:tcPr>
          <w:p w14:paraId="15E6C910"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Responsable de diligenciamiento de la información del Diccionario de Datos</w:t>
            </w:r>
          </w:p>
        </w:tc>
      </w:tr>
      <w:tr w:rsidR="008D1A6B" w:rsidRPr="00530F83" w14:paraId="2DC2A7F3"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AEDF705"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Fecha de preparación</w:t>
            </w:r>
          </w:p>
        </w:tc>
        <w:tc>
          <w:tcPr>
            <w:tcW w:w="6794" w:type="dxa"/>
            <w:tcBorders>
              <w:top w:val="nil"/>
              <w:left w:val="nil"/>
              <w:bottom w:val="single" w:sz="4" w:space="0" w:color="auto"/>
              <w:right w:val="single" w:sz="8" w:space="0" w:color="auto"/>
            </w:tcBorders>
            <w:shd w:val="clear" w:color="auto" w:fill="auto"/>
            <w:noWrap/>
            <w:vAlign w:val="bottom"/>
            <w:hideMark/>
          </w:tcPr>
          <w:p w14:paraId="562A3F13"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Fecha de diligenciamiento de la información</w:t>
            </w:r>
          </w:p>
        </w:tc>
      </w:tr>
      <w:tr w:rsidR="008D1A6B" w:rsidRPr="00530F83" w14:paraId="3500B996"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1FB1EC45" w14:textId="77777777" w:rsidR="008D1A6B" w:rsidRPr="00530F83" w:rsidRDefault="008D1A6B" w:rsidP="008D1A6B">
            <w:pPr>
              <w:rPr>
                <w:rFonts w:ascii="Arial Narrow" w:hAnsi="Arial Narrow" w:cs="Calibri"/>
                <w:sz w:val="22"/>
                <w:szCs w:val="22"/>
                <w:lang w:val="es-CO" w:eastAsia="es-ES_tradnl"/>
              </w:rPr>
            </w:pPr>
            <w:r w:rsidRPr="00530F83">
              <w:rPr>
                <w:rFonts w:ascii="Arial Narrow" w:hAnsi="Arial Narrow" w:cs="Calibri"/>
                <w:sz w:val="22"/>
                <w:szCs w:val="22"/>
                <w:lang w:val="es-CO" w:eastAsia="es-ES_tradnl"/>
              </w:rPr>
              <w:t>Nombre del Archivo</w:t>
            </w:r>
          </w:p>
        </w:tc>
        <w:tc>
          <w:tcPr>
            <w:tcW w:w="6794" w:type="dxa"/>
            <w:tcBorders>
              <w:top w:val="nil"/>
              <w:left w:val="nil"/>
              <w:bottom w:val="single" w:sz="4" w:space="0" w:color="auto"/>
              <w:right w:val="single" w:sz="8" w:space="0" w:color="auto"/>
            </w:tcBorders>
            <w:shd w:val="clear" w:color="auto" w:fill="auto"/>
            <w:noWrap/>
            <w:vAlign w:val="bottom"/>
            <w:hideMark/>
          </w:tcPr>
          <w:p w14:paraId="07C1E87D" w14:textId="77777777" w:rsidR="008D1A6B" w:rsidRPr="00530F83" w:rsidRDefault="008D1A6B" w:rsidP="008D1A6B">
            <w:pPr>
              <w:rPr>
                <w:rFonts w:ascii="Arial Narrow" w:hAnsi="Arial Narrow" w:cs="Calibri"/>
                <w:sz w:val="22"/>
                <w:szCs w:val="22"/>
                <w:lang w:val="es-CO" w:eastAsia="es-ES_tradnl"/>
              </w:rPr>
            </w:pPr>
            <w:r w:rsidRPr="00530F83">
              <w:rPr>
                <w:rFonts w:ascii="Arial Narrow" w:hAnsi="Arial Narrow" w:cs="Calibri"/>
                <w:sz w:val="22"/>
                <w:szCs w:val="22"/>
                <w:lang w:val="es-CO" w:eastAsia="es-ES_tradnl"/>
              </w:rPr>
              <w:t>Nombre de la base de datos que contiene las tablas de movimiento o transacción</w:t>
            </w:r>
          </w:p>
        </w:tc>
      </w:tr>
      <w:tr w:rsidR="008D1A6B" w:rsidRPr="00530F83" w14:paraId="45E66D69"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77DC6F7A"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del Archivo</w:t>
            </w:r>
          </w:p>
        </w:tc>
        <w:tc>
          <w:tcPr>
            <w:tcW w:w="6794" w:type="dxa"/>
            <w:tcBorders>
              <w:top w:val="nil"/>
              <w:left w:val="nil"/>
              <w:bottom w:val="single" w:sz="4" w:space="0" w:color="auto"/>
              <w:right w:val="single" w:sz="8" w:space="0" w:color="auto"/>
            </w:tcBorders>
            <w:shd w:val="clear" w:color="auto" w:fill="auto"/>
            <w:noWrap/>
            <w:vAlign w:val="bottom"/>
            <w:hideMark/>
          </w:tcPr>
          <w:p w14:paraId="5EADA02B"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 los archivos o tablas fuentes que intervienen en la operación.</w:t>
            </w:r>
          </w:p>
        </w:tc>
      </w:tr>
      <w:tr w:rsidR="008D1A6B" w:rsidRPr="00530F83" w14:paraId="27A3AA2E"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4001C2D" w14:textId="25E70A0C"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del Campo</w:t>
            </w:r>
            <w:r w:rsidR="00A06EA1">
              <w:rPr>
                <w:rFonts w:ascii="Arial Narrow" w:hAnsi="Arial Narrow" w:cs="Calibri"/>
                <w:color w:val="000000"/>
                <w:sz w:val="22"/>
                <w:szCs w:val="22"/>
                <w:lang w:val="es-CO" w:eastAsia="es-ES_tradnl"/>
              </w:rPr>
              <w:t xml:space="preserve"> o </w:t>
            </w:r>
            <w:r w:rsidR="001D7A4B">
              <w:rPr>
                <w:rFonts w:ascii="Arial Narrow" w:hAnsi="Arial Narrow" w:cs="Calibri"/>
                <w:color w:val="000000"/>
                <w:sz w:val="22"/>
                <w:szCs w:val="22"/>
                <w:lang w:val="es-CO" w:eastAsia="es-ES_tradnl"/>
              </w:rPr>
              <w:t>atributo</w:t>
            </w:r>
          </w:p>
        </w:tc>
        <w:tc>
          <w:tcPr>
            <w:tcW w:w="6794" w:type="dxa"/>
            <w:tcBorders>
              <w:top w:val="nil"/>
              <w:left w:val="nil"/>
              <w:bottom w:val="single" w:sz="4" w:space="0" w:color="auto"/>
              <w:right w:val="single" w:sz="8" w:space="0" w:color="auto"/>
            </w:tcBorders>
            <w:shd w:val="clear" w:color="auto" w:fill="auto"/>
            <w:noWrap/>
            <w:vAlign w:val="bottom"/>
            <w:hideMark/>
          </w:tcPr>
          <w:p w14:paraId="0345CBAF"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los campos del archivo o columnas de la tabla fuente que intervienen en la operación.</w:t>
            </w:r>
          </w:p>
        </w:tc>
      </w:tr>
      <w:tr w:rsidR="008D1A6B" w:rsidRPr="00530F83" w14:paraId="167F6316"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4CC463A1" w14:textId="56B3B99B"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del Campo</w:t>
            </w:r>
            <w:r w:rsidR="00A06EA1">
              <w:rPr>
                <w:rFonts w:ascii="Arial Narrow" w:hAnsi="Arial Narrow" w:cs="Calibri"/>
                <w:color w:val="000000"/>
                <w:sz w:val="22"/>
                <w:szCs w:val="22"/>
                <w:lang w:val="es-CO" w:eastAsia="es-ES_tradnl"/>
              </w:rPr>
              <w:t xml:space="preserve"> o atributo</w:t>
            </w:r>
          </w:p>
        </w:tc>
        <w:tc>
          <w:tcPr>
            <w:tcW w:w="6794" w:type="dxa"/>
            <w:tcBorders>
              <w:top w:val="nil"/>
              <w:left w:val="nil"/>
              <w:bottom w:val="single" w:sz="4" w:space="0" w:color="auto"/>
              <w:right w:val="single" w:sz="8" w:space="0" w:color="auto"/>
            </w:tcBorders>
            <w:shd w:val="clear" w:color="auto" w:fill="auto"/>
            <w:noWrap/>
            <w:vAlign w:val="bottom"/>
            <w:hideMark/>
          </w:tcPr>
          <w:p w14:paraId="252EFBD2"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 los campos del archivo o columnas de la tabla fuente que intervienen en la operación.</w:t>
            </w:r>
          </w:p>
        </w:tc>
      </w:tr>
      <w:tr w:rsidR="008D1A6B" w:rsidRPr="00530F83" w14:paraId="3335E7F0"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008F485"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Llave Primaria</w:t>
            </w:r>
          </w:p>
        </w:tc>
        <w:tc>
          <w:tcPr>
            <w:tcW w:w="6794" w:type="dxa"/>
            <w:tcBorders>
              <w:top w:val="nil"/>
              <w:left w:val="nil"/>
              <w:bottom w:val="single" w:sz="4" w:space="0" w:color="auto"/>
              <w:right w:val="single" w:sz="8" w:space="0" w:color="auto"/>
            </w:tcBorders>
            <w:shd w:val="clear" w:color="auto" w:fill="auto"/>
            <w:noWrap/>
            <w:vAlign w:val="bottom"/>
            <w:hideMark/>
          </w:tcPr>
          <w:p w14:paraId="62996EA0"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cuando el campo forma parte de la llave primaria una sigla de PK</w:t>
            </w:r>
          </w:p>
        </w:tc>
      </w:tr>
      <w:tr w:rsidR="008D1A6B" w:rsidRPr="00530F83" w14:paraId="0DD57689" w14:textId="77777777" w:rsidTr="00530F83">
        <w:trPr>
          <w:trHeight w:val="622"/>
        </w:trPr>
        <w:tc>
          <w:tcPr>
            <w:tcW w:w="2650" w:type="dxa"/>
            <w:tcBorders>
              <w:top w:val="nil"/>
              <w:left w:val="single" w:sz="8" w:space="0" w:color="auto"/>
              <w:bottom w:val="single" w:sz="4" w:space="0" w:color="auto"/>
              <w:right w:val="single" w:sz="4" w:space="0" w:color="auto"/>
            </w:tcBorders>
            <w:shd w:val="clear" w:color="auto" w:fill="auto"/>
            <w:noWrap/>
            <w:hideMark/>
          </w:tcPr>
          <w:p w14:paraId="360FA6AC"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Llave Foránea</w:t>
            </w:r>
          </w:p>
        </w:tc>
        <w:tc>
          <w:tcPr>
            <w:tcW w:w="6794" w:type="dxa"/>
            <w:tcBorders>
              <w:top w:val="nil"/>
              <w:left w:val="nil"/>
              <w:bottom w:val="single" w:sz="4" w:space="0" w:color="auto"/>
              <w:right w:val="single" w:sz="8" w:space="0" w:color="auto"/>
            </w:tcBorders>
            <w:shd w:val="clear" w:color="auto" w:fill="auto"/>
            <w:vAlign w:val="bottom"/>
            <w:hideMark/>
          </w:tcPr>
          <w:p w14:paraId="1179EF13"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 xml:space="preserve">Colocar el nombre del archivo y el campo de referencia, si este campo es parte de la llave foránea. </w:t>
            </w:r>
            <w:r w:rsidRPr="00530F83">
              <w:rPr>
                <w:rFonts w:ascii="Arial Narrow" w:hAnsi="Arial Narrow" w:cs="Calibri"/>
                <w:color w:val="000000"/>
                <w:sz w:val="22"/>
                <w:szCs w:val="22"/>
                <w:lang w:val="es-CO" w:eastAsia="es-ES_tradnl"/>
              </w:rPr>
              <w:br/>
              <w:t>Ejemplo. TABLA_REFERENCIA.NOMBRE_CAMPO</w:t>
            </w:r>
          </w:p>
        </w:tc>
      </w:tr>
      <w:tr w:rsidR="008D1A6B" w:rsidRPr="00530F83" w14:paraId="71EBAF26"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513115F3"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Campo obligatorio</w:t>
            </w:r>
          </w:p>
        </w:tc>
        <w:tc>
          <w:tcPr>
            <w:tcW w:w="6794" w:type="dxa"/>
            <w:tcBorders>
              <w:top w:val="nil"/>
              <w:left w:val="nil"/>
              <w:bottom w:val="single" w:sz="4" w:space="0" w:color="auto"/>
              <w:right w:val="single" w:sz="8" w:space="0" w:color="auto"/>
            </w:tcBorders>
            <w:shd w:val="clear" w:color="auto" w:fill="auto"/>
            <w:noWrap/>
            <w:vAlign w:val="bottom"/>
            <w:hideMark/>
          </w:tcPr>
          <w:p w14:paraId="6323DD3F"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SI, si el campo es obligatorio, es decir, que no puede ser "nulo".</w:t>
            </w:r>
          </w:p>
        </w:tc>
      </w:tr>
      <w:tr w:rsidR="008D1A6B" w:rsidRPr="00530F83" w14:paraId="4C991885" w14:textId="77777777" w:rsidTr="00530F83">
        <w:trPr>
          <w:trHeight w:val="1866"/>
        </w:trPr>
        <w:tc>
          <w:tcPr>
            <w:tcW w:w="2650" w:type="dxa"/>
            <w:tcBorders>
              <w:top w:val="nil"/>
              <w:left w:val="single" w:sz="8" w:space="0" w:color="auto"/>
              <w:bottom w:val="single" w:sz="4" w:space="0" w:color="auto"/>
              <w:right w:val="single" w:sz="4" w:space="0" w:color="auto"/>
            </w:tcBorders>
            <w:shd w:val="clear" w:color="auto" w:fill="auto"/>
            <w:noWrap/>
            <w:hideMark/>
          </w:tcPr>
          <w:p w14:paraId="79AB28E8"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Dominio o lista de valores</w:t>
            </w:r>
          </w:p>
        </w:tc>
        <w:tc>
          <w:tcPr>
            <w:tcW w:w="6794" w:type="dxa"/>
            <w:tcBorders>
              <w:top w:val="nil"/>
              <w:left w:val="nil"/>
              <w:bottom w:val="single" w:sz="4" w:space="0" w:color="auto"/>
              <w:right w:val="single" w:sz="8" w:space="0" w:color="auto"/>
            </w:tcBorders>
            <w:shd w:val="clear" w:color="auto" w:fill="auto"/>
            <w:vAlign w:val="bottom"/>
            <w:hideMark/>
          </w:tcPr>
          <w:p w14:paraId="364D3FE6" w14:textId="2E5A1F8A"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los valores válidos para este campo, con su respectiva significancia:</w:t>
            </w:r>
            <w:r w:rsidRPr="00530F83">
              <w:rPr>
                <w:rFonts w:ascii="Arial Narrow" w:hAnsi="Arial Narrow" w:cs="Calibri"/>
                <w:color w:val="000000"/>
                <w:sz w:val="22"/>
                <w:szCs w:val="22"/>
                <w:lang w:val="es-CO" w:eastAsia="es-ES_tradnl"/>
              </w:rPr>
              <w:br/>
              <w:t>Ejemplos.</w:t>
            </w:r>
            <w:r w:rsidRPr="00530F83">
              <w:rPr>
                <w:rFonts w:ascii="Arial Narrow" w:hAnsi="Arial Narrow" w:cs="Calibri"/>
                <w:color w:val="000000"/>
                <w:sz w:val="22"/>
                <w:szCs w:val="22"/>
                <w:lang w:val="es-CO" w:eastAsia="es-ES_tradnl"/>
              </w:rPr>
              <w:br/>
              <w:t>[1 = Si, 0 = No]</w:t>
            </w:r>
            <w:r w:rsidRPr="00530F83">
              <w:rPr>
                <w:rFonts w:ascii="Arial Narrow" w:hAnsi="Arial Narrow" w:cs="Calibri"/>
                <w:color w:val="000000"/>
                <w:sz w:val="22"/>
                <w:szCs w:val="22"/>
                <w:lang w:val="es-CO" w:eastAsia="es-ES_tradnl"/>
              </w:rPr>
              <w:br/>
              <w:t>[S = Si, N = No]</w:t>
            </w:r>
            <w:r w:rsidRPr="00530F83">
              <w:rPr>
                <w:rFonts w:ascii="Arial Narrow" w:hAnsi="Arial Narrow" w:cs="Calibri"/>
                <w:color w:val="000000"/>
                <w:sz w:val="22"/>
                <w:szCs w:val="22"/>
                <w:lang w:val="es-CO" w:eastAsia="es-ES_tradnl"/>
              </w:rPr>
              <w:br/>
              <w:t>Los dominios también pueden estar asociados a una tabla de referencia por lo tanto se debe indicar la tabla y campo</w:t>
            </w:r>
            <w:r w:rsidR="00A06EA1">
              <w:rPr>
                <w:rFonts w:ascii="Arial Narrow" w:hAnsi="Arial Narrow" w:cs="Calibri"/>
                <w:color w:val="000000"/>
                <w:sz w:val="22"/>
                <w:szCs w:val="22"/>
                <w:lang w:val="es-CO" w:eastAsia="es-ES_tradnl"/>
              </w:rPr>
              <w:t xml:space="preserve"> o atributo</w:t>
            </w:r>
            <w:r w:rsidRPr="00530F83">
              <w:rPr>
                <w:rFonts w:ascii="Arial Narrow" w:hAnsi="Arial Narrow" w:cs="Calibri"/>
                <w:color w:val="000000"/>
                <w:sz w:val="22"/>
                <w:szCs w:val="22"/>
                <w:lang w:val="es-CO" w:eastAsia="es-ES_tradnl"/>
              </w:rPr>
              <w:t xml:space="preserve"> asociados.</w:t>
            </w:r>
          </w:p>
        </w:tc>
      </w:tr>
      <w:tr w:rsidR="008D1A6B" w:rsidRPr="00530F83" w14:paraId="26749E25"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284E8879"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Tipo de datos</w:t>
            </w:r>
          </w:p>
        </w:tc>
        <w:tc>
          <w:tcPr>
            <w:tcW w:w="6794" w:type="dxa"/>
            <w:tcBorders>
              <w:top w:val="nil"/>
              <w:left w:val="nil"/>
              <w:bottom w:val="single" w:sz="4" w:space="0" w:color="auto"/>
              <w:right w:val="single" w:sz="8" w:space="0" w:color="auto"/>
            </w:tcBorders>
            <w:shd w:val="clear" w:color="auto" w:fill="auto"/>
            <w:noWrap/>
            <w:vAlign w:val="bottom"/>
            <w:hideMark/>
          </w:tcPr>
          <w:p w14:paraId="67D661D9"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Tipo de datos de los campos del archivo o columnas de la tabla fuente que intervienen en la operación.</w:t>
            </w:r>
          </w:p>
        </w:tc>
      </w:tr>
      <w:tr w:rsidR="008D1A6B" w:rsidRPr="00530F83" w14:paraId="7BACFCA6" w14:textId="77777777" w:rsidTr="00530F83">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62E3C2E3"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Longitud del campo</w:t>
            </w:r>
          </w:p>
        </w:tc>
        <w:tc>
          <w:tcPr>
            <w:tcW w:w="6794" w:type="dxa"/>
            <w:tcBorders>
              <w:top w:val="nil"/>
              <w:left w:val="nil"/>
              <w:bottom w:val="single" w:sz="4" w:space="0" w:color="auto"/>
              <w:right w:val="single" w:sz="8" w:space="0" w:color="auto"/>
            </w:tcBorders>
            <w:shd w:val="clear" w:color="auto" w:fill="auto"/>
            <w:noWrap/>
            <w:vAlign w:val="bottom"/>
            <w:hideMark/>
          </w:tcPr>
          <w:p w14:paraId="56B86950"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Longitud del campo del archivo o columnas de la tabla fuente que intervienen en la operación.</w:t>
            </w:r>
          </w:p>
        </w:tc>
      </w:tr>
      <w:tr w:rsidR="008D1A6B" w:rsidRPr="00530F83" w14:paraId="79BAC123" w14:textId="77777777" w:rsidTr="00530F83">
        <w:trPr>
          <w:trHeight w:val="622"/>
        </w:trPr>
        <w:tc>
          <w:tcPr>
            <w:tcW w:w="2650" w:type="dxa"/>
            <w:tcBorders>
              <w:top w:val="nil"/>
              <w:left w:val="single" w:sz="8" w:space="0" w:color="auto"/>
              <w:bottom w:val="single" w:sz="4" w:space="0" w:color="auto"/>
              <w:right w:val="single" w:sz="4" w:space="0" w:color="auto"/>
            </w:tcBorders>
            <w:shd w:val="clear" w:color="auto" w:fill="auto"/>
            <w:noWrap/>
            <w:hideMark/>
          </w:tcPr>
          <w:p w14:paraId="36655D4C" w14:textId="2B792B4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lastRenderedPageBreak/>
              <w:t xml:space="preserve">Variable </w:t>
            </w:r>
            <w:r w:rsidR="001A5491" w:rsidRPr="00530F83">
              <w:rPr>
                <w:rFonts w:ascii="Arial Narrow" w:hAnsi="Arial Narrow" w:cs="Calibri"/>
                <w:color w:val="000000"/>
                <w:sz w:val="22"/>
                <w:szCs w:val="22"/>
                <w:lang w:val="es-CO" w:eastAsia="es-ES_tradnl"/>
              </w:rPr>
              <w:t>sensible</w:t>
            </w:r>
            <w:r w:rsidRPr="00530F83">
              <w:rPr>
                <w:rFonts w:ascii="Arial Narrow" w:hAnsi="Arial Narrow" w:cs="Calibri"/>
                <w:color w:val="000000"/>
                <w:sz w:val="22"/>
                <w:szCs w:val="22"/>
                <w:lang w:val="es-CO" w:eastAsia="es-ES_tradnl"/>
              </w:rPr>
              <w:t xml:space="preserve"> o reservada</w:t>
            </w:r>
          </w:p>
        </w:tc>
        <w:tc>
          <w:tcPr>
            <w:tcW w:w="6794" w:type="dxa"/>
            <w:tcBorders>
              <w:top w:val="nil"/>
              <w:left w:val="nil"/>
              <w:bottom w:val="single" w:sz="4" w:space="0" w:color="auto"/>
              <w:right w:val="single" w:sz="8" w:space="0" w:color="auto"/>
            </w:tcBorders>
            <w:shd w:val="clear" w:color="auto" w:fill="auto"/>
            <w:vAlign w:val="bottom"/>
            <w:hideMark/>
          </w:tcPr>
          <w:p w14:paraId="69B90326" w14:textId="627E101E"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 xml:space="preserve">El diligenciamiento de este campo indica que los campos sin sensibles, por lo que la </w:t>
            </w:r>
            <w:r w:rsidR="001A5491" w:rsidRPr="00530F83">
              <w:rPr>
                <w:rFonts w:ascii="Arial Narrow" w:hAnsi="Arial Narrow" w:cs="Calibri"/>
                <w:color w:val="000000"/>
                <w:sz w:val="22"/>
                <w:szCs w:val="22"/>
                <w:lang w:val="es-CO" w:eastAsia="es-ES_tradnl"/>
              </w:rPr>
              <w:t>Entidad debe</w:t>
            </w:r>
            <w:r w:rsidRPr="00530F83">
              <w:rPr>
                <w:rFonts w:ascii="Arial Narrow" w:hAnsi="Arial Narrow" w:cs="Calibri"/>
                <w:color w:val="000000"/>
                <w:sz w:val="22"/>
                <w:szCs w:val="22"/>
                <w:lang w:val="es-CO" w:eastAsia="es-ES_tradnl"/>
              </w:rPr>
              <w:t xml:space="preserve"> garantizar la seguridad del dato, según LEY 1581 de 2012 Tratamiento de datos personales efectuado en territorio colombiano</w:t>
            </w:r>
          </w:p>
        </w:tc>
      </w:tr>
      <w:tr w:rsidR="008D1A6B" w:rsidRPr="00530F83" w14:paraId="0E38B339" w14:textId="77777777" w:rsidTr="00530F83">
        <w:trPr>
          <w:trHeight w:val="311"/>
        </w:trPr>
        <w:tc>
          <w:tcPr>
            <w:tcW w:w="2650" w:type="dxa"/>
            <w:tcBorders>
              <w:top w:val="nil"/>
              <w:left w:val="single" w:sz="8" w:space="0" w:color="auto"/>
              <w:bottom w:val="single" w:sz="8" w:space="0" w:color="auto"/>
              <w:right w:val="single" w:sz="4" w:space="0" w:color="auto"/>
            </w:tcBorders>
            <w:shd w:val="clear" w:color="auto" w:fill="auto"/>
            <w:noWrap/>
            <w:hideMark/>
          </w:tcPr>
          <w:p w14:paraId="0C9050FB"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Observaciones</w:t>
            </w:r>
          </w:p>
        </w:tc>
        <w:tc>
          <w:tcPr>
            <w:tcW w:w="6794" w:type="dxa"/>
            <w:tcBorders>
              <w:top w:val="nil"/>
              <w:left w:val="nil"/>
              <w:bottom w:val="single" w:sz="8" w:space="0" w:color="auto"/>
              <w:right w:val="single" w:sz="8" w:space="0" w:color="auto"/>
            </w:tcBorders>
            <w:shd w:val="clear" w:color="auto" w:fill="auto"/>
            <w:noWrap/>
            <w:vAlign w:val="bottom"/>
            <w:hideMark/>
          </w:tcPr>
          <w:p w14:paraId="177F6B01" w14:textId="77777777" w:rsidR="008D1A6B" w:rsidRPr="00530F83" w:rsidRDefault="008D1A6B" w:rsidP="008D1A6B">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Agregar Observación si es requerida.</w:t>
            </w:r>
          </w:p>
        </w:tc>
      </w:tr>
    </w:tbl>
    <w:p w14:paraId="44EE6610" w14:textId="77777777" w:rsidR="008D1A6B" w:rsidRPr="00530F83" w:rsidRDefault="008D1A6B" w:rsidP="00043624">
      <w:pPr>
        <w:spacing w:line="276" w:lineRule="auto"/>
        <w:jc w:val="both"/>
        <w:rPr>
          <w:rFonts w:ascii="Arial Narrow" w:hAnsi="Arial Narrow" w:cs="Arial"/>
          <w:b/>
          <w:bCs/>
          <w:sz w:val="22"/>
          <w:szCs w:val="22"/>
          <w:u w:val="single"/>
          <w:lang w:val="es-CO"/>
        </w:rPr>
      </w:pPr>
    </w:p>
    <w:p w14:paraId="448603E2" w14:textId="644FD7EE" w:rsidR="008D1A6B" w:rsidRPr="00530F83" w:rsidRDefault="008D1A6B" w:rsidP="00043624">
      <w:pPr>
        <w:spacing w:line="276" w:lineRule="auto"/>
        <w:jc w:val="both"/>
        <w:rPr>
          <w:rFonts w:ascii="Arial Narrow" w:hAnsi="Arial Narrow" w:cs="Arial"/>
          <w:b/>
          <w:bCs/>
          <w:sz w:val="22"/>
          <w:szCs w:val="22"/>
          <w:u w:val="single"/>
        </w:rPr>
      </w:pPr>
    </w:p>
    <w:p w14:paraId="7B48EEB9" w14:textId="62728E74" w:rsidR="00D7688A" w:rsidRPr="00530F83" w:rsidRDefault="00BA2301" w:rsidP="00EB1F7B">
      <w:pPr>
        <w:pStyle w:val="Ttulo3"/>
        <w:numPr>
          <w:ilvl w:val="1"/>
          <w:numId w:val="14"/>
        </w:numPr>
        <w:spacing w:line="276" w:lineRule="auto"/>
        <w:rPr>
          <w:rFonts w:cs="Arial"/>
          <w:bCs/>
          <w:iCs/>
          <w:szCs w:val="22"/>
        </w:rPr>
      </w:pPr>
      <w:bookmarkStart w:id="6" w:name="_Hlk87351588"/>
      <w:r w:rsidRPr="00530F83">
        <w:rPr>
          <w:rFonts w:cs="Arial"/>
          <w:bCs/>
          <w:iCs/>
          <w:szCs w:val="22"/>
        </w:rPr>
        <w:t>INFORMACIÓN PARA CONSULTAR MEDIANTE ACCESO A SERVICIOS WEB</w:t>
      </w:r>
    </w:p>
    <w:bookmarkEnd w:id="6"/>
    <w:p w14:paraId="37FB321C" w14:textId="77777777" w:rsidR="00D7688A" w:rsidRPr="00530F83" w:rsidRDefault="00D7688A" w:rsidP="00D7688A">
      <w:pPr>
        <w:rPr>
          <w:rFonts w:ascii="Arial Narrow" w:hAnsi="Arial Narrow" w:cs="Arial"/>
          <w:sz w:val="22"/>
          <w:szCs w:val="22"/>
        </w:rPr>
      </w:pPr>
    </w:p>
    <w:tbl>
      <w:tblPr>
        <w:tblStyle w:val="Tablaconcuadrcula"/>
        <w:tblW w:w="5000" w:type="pct"/>
        <w:jc w:val="center"/>
        <w:tblLook w:val="04A0" w:firstRow="1" w:lastRow="0" w:firstColumn="1" w:lastColumn="0" w:noHBand="0" w:noVBand="1"/>
      </w:tblPr>
      <w:tblGrid>
        <w:gridCol w:w="2064"/>
        <w:gridCol w:w="996"/>
        <w:gridCol w:w="655"/>
        <w:gridCol w:w="2153"/>
        <w:gridCol w:w="1650"/>
        <w:gridCol w:w="1650"/>
      </w:tblGrid>
      <w:tr w:rsidR="00BA2301" w:rsidRPr="004544EF" w14:paraId="1EBE41F8" w14:textId="77777777" w:rsidTr="00F407B7">
        <w:trPr>
          <w:jc w:val="center"/>
        </w:trPr>
        <w:tc>
          <w:tcPr>
            <w:tcW w:w="1126" w:type="pct"/>
            <w:shd w:val="clear" w:color="auto" w:fill="538135" w:themeFill="accent6" w:themeFillShade="BF"/>
            <w:vAlign w:val="center"/>
          </w:tcPr>
          <w:p w14:paraId="3ABE1C3C" w14:textId="77777777" w:rsidR="00D7688A" w:rsidRPr="004544EF" w:rsidRDefault="00D7688A"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SERVICIO DE INFORMACIÓN</w:t>
            </w:r>
          </w:p>
        </w:tc>
        <w:tc>
          <w:tcPr>
            <w:tcW w:w="900" w:type="pct"/>
            <w:gridSpan w:val="2"/>
            <w:shd w:val="clear" w:color="auto" w:fill="538135" w:themeFill="accent6" w:themeFillShade="BF"/>
            <w:vAlign w:val="center"/>
          </w:tcPr>
          <w:p w14:paraId="2A4E0F40" w14:textId="77777777" w:rsidR="00D7688A" w:rsidRPr="004544EF" w:rsidRDefault="00D7688A"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CONSUMIDOR DE LA INFORMACIÓN</w:t>
            </w:r>
          </w:p>
        </w:tc>
        <w:tc>
          <w:tcPr>
            <w:tcW w:w="1174" w:type="pct"/>
            <w:shd w:val="clear" w:color="auto" w:fill="538135" w:themeFill="accent6" w:themeFillShade="BF"/>
            <w:vAlign w:val="center"/>
          </w:tcPr>
          <w:p w14:paraId="7CC6BB7E" w14:textId="77777777" w:rsidR="00D47D9E" w:rsidRPr="004544EF" w:rsidRDefault="00D47D9E" w:rsidP="0086101E">
            <w:pPr>
              <w:jc w:val="center"/>
              <w:rPr>
                <w:rFonts w:ascii="Arial Narrow" w:hAnsi="Arial Narrow" w:cs="Arial"/>
                <w:b/>
                <w:color w:val="FFFFFF" w:themeColor="background1"/>
                <w:sz w:val="18"/>
                <w:szCs w:val="18"/>
              </w:rPr>
            </w:pPr>
          </w:p>
          <w:p w14:paraId="67739727" w14:textId="5C13C057" w:rsidR="00D47D9E" w:rsidRPr="004544EF" w:rsidRDefault="00D47D9E"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 xml:space="preserve">DESCRIPCIÓN </w:t>
            </w:r>
          </w:p>
          <w:p w14:paraId="0C3BE3AB" w14:textId="1BD57844" w:rsidR="00D7688A" w:rsidRPr="004544EF" w:rsidRDefault="00D7688A"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INFORMACIÓN</w:t>
            </w:r>
          </w:p>
          <w:p w14:paraId="0FABE1D8" w14:textId="77777777" w:rsidR="00D47D9E" w:rsidRPr="004544EF" w:rsidRDefault="00D47D9E" w:rsidP="00D47D9E">
            <w:pPr>
              <w:rPr>
                <w:rFonts w:ascii="Arial Narrow" w:hAnsi="Arial Narrow" w:cs="Arial"/>
                <w:b/>
                <w:color w:val="FFFFFF" w:themeColor="background1"/>
                <w:sz w:val="18"/>
                <w:szCs w:val="18"/>
              </w:rPr>
            </w:pPr>
          </w:p>
        </w:tc>
        <w:tc>
          <w:tcPr>
            <w:tcW w:w="900" w:type="pct"/>
            <w:shd w:val="clear" w:color="auto" w:fill="538135" w:themeFill="accent6" w:themeFillShade="BF"/>
            <w:vAlign w:val="center"/>
          </w:tcPr>
          <w:p w14:paraId="5003DBE8" w14:textId="77777777" w:rsidR="00D7688A" w:rsidRPr="004544EF" w:rsidRDefault="00D7688A"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FUENTE DE INFORMACIÓN</w:t>
            </w:r>
          </w:p>
        </w:tc>
        <w:tc>
          <w:tcPr>
            <w:tcW w:w="900" w:type="pct"/>
            <w:shd w:val="clear" w:color="auto" w:fill="538135" w:themeFill="accent6" w:themeFillShade="BF"/>
            <w:vAlign w:val="center"/>
          </w:tcPr>
          <w:p w14:paraId="3F183537" w14:textId="77777777" w:rsidR="00D7688A" w:rsidRPr="004544EF" w:rsidRDefault="00D7688A" w:rsidP="0086101E">
            <w:pPr>
              <w:jc w:val="center"/>
              <w:rPr>
                <w:rFonts w:ascii="Arial Narrow" w:hAnsi="Arial Narrow" w:cs="Arial"/>
                <w:b/>
                <w:color w:val="FFFFFF" w:themeColor="background1"/>
                <w:sz w:val="18"/>
                <w:szCs w:val="18"/>
              </w:rPr>
            </w:pPr>
            <w:r w:rsidRPr="004544EF">
              <w:rPr>
                <w:rFonts w:ascii="Arial Narrow" w:hAnsi="Arial Narrow" w:cs="Arial"/>
                <w:b/>
                <w:color w:val="FFFFFF" w:themeColor="background1"/>
                <w:sz w:val="18"/>
                <w:szCs w:val="18"/>
              </w:rPr>
              <w:t>PROVEEDOR DE LA INFORMACIÓN</w:t>
            </w:r>
          </w:p>
        </w:tc>
      </w:tr>
      <w:tr w:rsidR="00D47D9E" w:rsidRPr="004544EF" w14:paraId="1C3BCF8A" w14:textId="77777777" w:rsidTr="001D7A4B">
        <w:trPr>
          <w:trHeight w:val="547"/>
          <w:jc w:val="center"/>
        </w:trPr>
        <w:tc>
          <w:tcPr>
            <w:tcW w:w="1126" w:type="pct"/>
            <w:vAlign w:val="center"/>
          </w:tcPr>
          <w:p w14:paraId="03F58969" w14:textId="523342F8" w:rsidR="00D7688A" w:rsidRPr="004544EF" w:rsidRDefault="00D7688A" w:rsidP="0086101E">
            <w:pPr>
              <w:rPr>
                <w:rFonts w:ascii="Arial Narrow" w:hAnsi="Arial Narrow" w:cs="Arial"/>
                <w:color w:val="000000" w:themeColor="text1"/>
                <w:sz w:val="18"/>
                <w:szCs w:val="18"/>
              </w:rPr>
            </w:pPr>
          </w:p>
        </w:tc>
        <w:tc>
          <w:tcPr>
            <w:tcW w:w="900" w:type="pct"/>
            <w:gridSpan w:val="2"/>
            <w:vAlign w:val="center"/>
          </w:tcPr>
          <w:p w14:paraId="7DA52B1A" w14:textId="50D68EDB" w:rsidR="00D7688A" w:rsidRPr="004544EF" w:rsidRDefault="00D7688A" w:rsidP="0086101E">
            <w:pPr>
              <w:jc w:val="center"/>
              <w:rPr>
                <w:rFonts w:ascii="Arial Narrow" w:hAnsi="Arial Narrow" w:cs="Arial"/>
                <w:color w:val="000000" w:themeColor="text1"/>
                <w:sz w:val="18"/>
                <w:szCs w:val="18"/>
              </w:rPr>
            </w:pPr>
          </w:p>
        </w:tc>
        <w:tc>
          <w:tcPr>
            <w:tcW w:w="1174" w:type="pct"/>
            <w:vAlign w:val="center"/>
          </w:tcPr>
          <w:p w14:paraId="447379DC" w14:textId="5B1F0A2F" w:rsidR="00D7688A" w:rsidRPr="004544EF" w:rsidRDefault="00D7688A" w:rsidP="0086101E">
            <w:pPr>
              <w:jc w:val="both"/>
              <w:rPr>
                <w:rFonts w:ascii="Arial Narrow" w:hAnsi="Arial Narrow" w:cs="Arial"/>
                <w:color w:val="000000" w:themeColor="text1"/>
                <w:sz w:val="18"/>
                <w:szCs w:val="18"/>
              </w:rPr>
            </w:pPr>
          </w:p>
        </w:tc>
        <w:tc>
          <w:tcPr>
            <w:tcW w:w="900" w:type="pct"/>
            <w:vAlign w:val="center"/>
          </w:tcPr>
          <w:p w14:paraId="1D16B8AD" w14:textId="6F8BA3FD" w:rsidR="00D7688A" w:rsidRPr="004544EF" w:rsidRDefault="00D7688A" w:rsidP="0086101E">
            <w:pPr>
              <w:jc w:val="center"/>
              <w:rPr>
                <w:rFonts w:ascii="Arial Narrow" w:hAnsi="Arial Narrow" w:cs="Arial"/>
                <w:color w:val="000000" w:themeColor="text1"/>
                <w:sz w:val="18"/>
                <w:szCs w:val="18"/>
              </w:rPr>
            </w:pPr>
          </w:p>
        </w:tc>
        <w:tc>
          <w:tcPr>
            <w:tcW w:w="900" w:type="pct"/>
            <w:vAlign w:val="center"/>
          </w:tcPr>
          <w:p w14:paraId="0BB790D4" w14:textId="70B1C97D" w:rsidR="00D7688A" w:rsidRPr="004544EF" w:rsidRDefault="00D7688A" w:rsidP="0086101E">
            <w:pPr>
              <w:jc w:val="center"/>
              <w:rPr>
                <w:rFonts w:ascii="Arial Narrow" w:hAnsi="Arial Narrow" w:cs="Arial"/>
                <w:color w:val="000000" w:themeColor="text1"/>
                <w:sz w:val="18"/>
                <w:szCs w:val="18"/>
              </w:rPr>
            </w:pPr>
          </w:p>
        </w:tc>
      </w:tr>
      <w:tr w:rsidR="00D47D9E" w:rsidRPr="004544EF" w14:paraId="63D0F4D9" w14:textId="77777777" w:rsidTr="001D7A4B">
        <w:trPr>
          <w:trHeight w:val="479"/>
          <w:jc w:val="center"/>
        </w:trPr>
        <w:tc>
          <w:tcPr>
            <w:tcW w:w="1126" w:type="pct"/>
            <w:vAlign w:val="center"/>
          </w:tcPr>
          <w:p w14:paraId="6131B79B" w14:textId="77777777" w:rsidR="00D47D9E" w:rsidRPr="004544EF" w:rsidRDefault="00D47D9E" w:rsidP="0086101E">
            <w:pPr>
              <w:rPr>
                <w:rFonts w:ascii="Arial Narrow" w:hAnsi="Arial Narrow" w:cs="Arial"/>
                <w:color w:val="000000" w:themeColor="text1"/>
                <w:sz w:val="18"/>
                <w:szCs w:val="18"/>
              </w:rPr>
            </w:pPr>
          </w:p>
        </w:tc>
        <w:tc>
          <w:tcPr>
            <w:tcW w:w="900" w:type="pct"/>
            <w:gridSpan w:val="2"/>
            <w:vAlign w:val="center"/>
          </w:tcPr>
          <w:p w14:paraId="4B5D9238" w14:textId="77777777" w:rsidR="00D47D9E" w:rsidRPr="004544EF" w:rsidRDefault="00D47D9E" w:rsidP="0086101E">
            <w:pPr>
              <w:jc w:val="center"/>
              <w:rPr>
                <w:rFonts w:ascii="Arial Narrow" w:hAnsi="Arial Narrow" w:cs="Arial"/>
                <w:color w:val="000000" w:themeColor="text1"/>
                <w:sz w:val="18"/>
                <w:szCs w:val="18"/>
              </w:rPr>
            </w:pPr>
          </w:p>
        </w:tc>
        <w:tc>
          <w:tcPr>
            <w:tcW w:w="1174" w:type="pct"/>
            <w:vAlign w:val="center"/>
          </w:tcPr>
          <w:p w14:paraId="5FBF512C" w14:textId="77777777" w:rsidR="00D47D9E" w:rsidRPr="004544EF" w:rsidRDefault="00D47D9E" w:rsidP="0086101E">
            <w:pPr>
              <w:jc w:val="both"/>
              <w:rPr>
                <w:rFonts w:ascii="Arial Narrow" w:hAnsi="Arial Narrow" w:cs="Arial"/>
                <w:color w:val="000000" w:themeColor="text1"/>
                <w:sz w:val="18"/>
                <w:szCs w:val="18"/>
              </w:rPr>
            </w:pPr>
          </w:p>
        </w:tc>
        <w:tc>
          <w:tcPr>
            <w:tcW w:w="900" w:type="pct"/>
            <w:vAlign w:val="center"/>
          </w:tcPr>
          <w:p w14:paraId="4999F53A" w14:textId="77777777" w:rsidR="00D47D9E" w:rsidRPr="004544EF" w:rsidRDefault="00D47D9E" w:rsidP="0086101E">
            <w:pPr>
              <w:jc w:val="center"/>
              <w:rPr>
                <w:rFonts w:ascii="Arial Narrow" w:hAnsi="Arial Narrow" w:cs="Arial"/>
                <w:color w:val="000000" w:themeColor="text1"/>
                <w:sz w:val="18"/>
                <w:szCs w:val="18"/>
              </w:rPr>
            </w:pPr>
          </w:p>
        </w:tc>
        <w:tc>
          <w:tcPr>
            <w:tcW w:w="900" w:type="pct"/>
            <w:vAlign w:val="center"/>
          </w:tcPr>
          <w:p w14:paraId="32618FA8" w14:textId="77777777" w:rsidR="00D47D9E" w:rsidRPr="004544EF" w:rsidRDefault="00D47D9E" w:rsidP="0086101E">
            <w:pPr>
              <w:jc w:val="center"/>
              <w:rPr>
                <w:rFonts w:ascii="Arial Narrow" w:hAnsi="Arial Narrow" w:cs="Arial"/>
                <w:color w:val="000000" w:themeColor="text1"/>
                <w:sz w:val="18"/>
                <w:szCs w:val="18"/>
              </w:rPr>
            </w:pPr>
          </w:p>
        </w:tc>
      </w:tr>
      <w:tr w:rsidR="00D7688A" w:rsidRPr="004544EF" w14:paraId="2DA6DF87" w14:textId="77777777" w:rsidTr="00D47D9E">
        <w:tblPrEx>
          <w:jc w:val="left"/>
        </w:tblPrEx>
        <w:trPr>
          <w:trHeight w:val="70"/>
        </w:trPr>
        <w:tc>
          <w:tcPr>
            <w:tcW w:w="5000" w:type="pct"/>
            <w:gridSpan w:val="6"/>
            <w:shd w:val="clear" w:color="auto" w:fill="538135" w:themeFill="accent6" w:themeFillShade="BF"/>
            <w:vAlign w:val="center"/>
          </w:tcPr>
          <w:p w14:paraId="3D958F4A" w14:textId="77777777" w:rsidR="00D7688A" w:rsidRPr="004544EF" w:rsidRDefault="00D7688A" w:rsidP="0086101E">
            <w:pPr>
              <w:pStyle w:val="Prrafodelista"/>
              <w:ind w:left="0"/>
              <w:jc w:val="center"/>
              <w:rPr>
                <w:rFonts w:ascii="Arial Narrow" w:eastAsia="Times New Roman" w:hAnsi="Arial Narrow" w:cs="Arial"/>
                <w:b/>
                <w:color w:val="FFFFFF" w:themeColor="background1"/>
                <w:sz w:val="18"/>
                <w:szCs w:val="18"/>
                <w:lang w:eastAsia="es-ES"/>
              </w:rPr>
            </w:pPr>
            <w:r w:rsidRPr="004544EF">
              <w:rPr>
                <w:rFonts w:ascii="Arial Narrow" w:eastAsia="Times New Roman" w:hAnsi="Arial Narrow" w:cs="Arial"/>
                <w:b/>
                <w:color w:val="FFFFFF" w:themeColor="background1"/>
                <w:sz w:val="18"/>
                <w:szCs w:val="18"/>
                <w:lang w:eastAsia="es-ES"/>
              </w:rPr>
              <w:t>DATOS DE ENTRADA</w:t>
            </w:r>
          </w:p>
        </w:tc>
      </w:tr>
      <w:tr w:rsidR="00D47D9E" w:rsidRPr="004544EF" w14:paraId="4121AAEF" w14:textId="77777777" w:rsidTr="00F407B7">
        <w:tblPrEx>
          <w:jc w:val="left"/>
        </w:tblPrEx>
        <w:trPr>
          <w:trHeight w:val="70"/>
        </w:trPr>
        <w:tc>
          <w:tcPr>
            <w:tcW w:w="1669" w:type="pct"/>
            <w:gridSpan w:val="2"/>
            <w:shd w:val="clear" w:color="auto" w:fill="538135" w:themeFill="accent6" w:themeFillShade="BF"/>
            <w:vAlign w:val="center"/>
          </w:tcPr>
          <w:p w14:paraId="75DA091E" w14:textId="77777777" w:rsidR="00D7688A" w:rsidRPr="004544EF"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4544EF">
              <w:rPr>
                <w:rFonts w:ascii="Arial Narrow" w:eastAsia="Times New Roman" w:hAnsi="Arial Narrow" w:cs="Arial"/>
                <w:b/>
                <w:bCs/>
                <w:color w:val="FFFFFF" w:themeColor="background1"/>
                <w:sz w:val="18"/>
                <w:szCs w:val="18"/>
                <w:lang w:eastAsia="es-ES"/>
              </w:rPr>
              <w:t>VARIABLE</w:t>
            </w:r>
          </w:p>
        </w:tc>
        <w:tc>
          <w:tcPr>
            <w:tcW w:w="3331" w:type="pct"/>
            <w:gridSpan w:val="4"/>
            <w:shd w:val="clear" w:color="auto" w:fill="538135" w:themeFill="accent6" w:themeFillShade="BF"/>
            <w:vAlign w:val="center"/>
          </w:tcPr>
          <w:p w14:paraId="489CC440" w14:textId="77777777" w:rsidR="00D7688A" w:rsidRPr="004544EF"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4544EF">
              <w:rPr>
                <w:rFonts w:ascii="Arial Narrow" w:eastAsia="Times New Roman" w:hAnsi="Arial Narrow" w:cs="Arial"/>
                <w:b/>
                <w:bCs/>
                <w:color w:val="FFFFFF" w:themeColor="background1"/>
                <w:sz w:val="18"/>
                <w:szCs w:val="18"/>
                <w:lang w:eastAsia="es-ES"/>
              </w:rPr>
              <w:t>DESCRIPCIÓN</w:t>
            </w:r>
          </w:p>
        </w:tc>
      </w:tr>
      <w:tr w:rsidR="00D47D9E" w:rsidRPr="004544EF" w14:paraId="038ADD4C" w14:textId="77777777" w:rsidTr="004544EF">
        <w:tblPrEx>
          <w:jc w:val="left"/>
        </w:tblPrEx>
        <w:trPr>
          <w:trHeight w:val="78"/>
        </w:trPr>
        <w:tc>
          <w:tcPr>
            <w:tcW w:w="1669" w:type="pct"/>
            <w:gridSpan w:val="2"/>
          </w:tcPr>
          <w:p w14:paraId="59102FC0" w14:textId="5AECDB13" w:rsidR="00D7688A" w:rsidRPr="004544EF" w:rsidRDefault="00D7688A" w:rsidP="0086101E">
            <w:pPr>
              <w:pStyle w:val="Prrafodelista"/>
              <w:ind w:left="0"/>
              <w:rPr>
                <w:rFonts w:ascii="Arial Narrow" w:eastAsia="Times New Roman" w:hAnsi="Arial Narrow" w:cs="Arial"/>
                <w:color w:val="000000" w:themeColor="text1"/>
                <w:sz w:val="18"/>
                <w:szCs w:val="18"/>
                <w:lang w:val="es-CO" w:eastAsia="es-ES"/>
              </w:rPr>
            </w:pPr>
          </w:p>
        </w:tc>
        <w:tc>
          <w:tcPr>
            <w:tcW w:w="3331" w:type="pct"/>
            <w:gridSpan w:val="4"/>
          </w:tcPr>
          <w:p w14:paraId="6FFACCAC" w14:textId="7EB68E11" w:rsidR="00D7688A" w:rsidRPr="004544EF" w:rsidRDefault="00D7688A" w:rsidP="0086101E">
            <w:pPr>
              <w:pStyle w:val="Prrafodelista"/>
              <w:ind w:left="0"/>
              <w:rPr>
                <w:rFonts w:ascii="Arial Narrow" w:eastAsia="Times New Roman" w:hAnsi="Arial Narrow" w:cs="Arial"/>
                <w:color w:val="000000" w:themeColor="text1"/>
                <w:sz w:val="18"/>
                <w:szCs w:val="18"/>
                <w:lang w:val="es-CO" w:eastAsia="es-ES"/>
              </w:rPr>
            </w:pPr>
          </w:p>
        </w:tc>
      </w:tr>
      <w:tr w:rsidR="00A551D7" w:rsidRPr="004544EF" w14:paraId="34C190CE" w14:textId="77777777" w:rsidTr="00F407B7">
        <w:tblPrEx>
          <w:jc w:val="left"/>
        </w:tblPrEx>
        <w:trPr>
          <w:trHeight w:val="200"/>
        </w:trPr>
        <w:tc>
          <w:tcPr>
            <w:tcW w:w="5000" w:type="pct"/>
            <w:gridSpan w:val="6"/>
            <w:shd w:val="clear" w:color="auto" w:fill="538135" w:themeFill="accent6" w:themeFillShade="BF"/>
            <w:vAlign w:val="center"/>
          </w:tcPr>
          <w:p w14:paraId="01585500" w14:textId="77777777" w:rsidR="00D7688A" w:rsidRPr="004544EF" w:rsidRDefault="00D7688A" w:rsidP="0086101E">
            <w:pPr>
              <w:pStyle w:val="Prrafodelista"/>
              <w:ind w:left="0"/>
              <w:jc w:val="center"/>
              <w:rPr>
                <w:rFonts w:ascii="Arial Narrow" w:eastAsia="Times New Roman" w:hAnsi="Arial Narrow" w:cs="Arial"/>
                <w:b/>
                <w:color w:val="FFFFFF" w:themeColor="background1"/>
                <w:sz w:val="18"/>
                <w:szCs w:val="18"/>
                <w:lang w:eastAsia="es-ES"/>
              </w:rPr>
            </w:pPr>
            <w:r w:rsidRPr="004544EF">
              <w:rPr>
                <w:rFonts w:ascii="Arial Narrow" w:eastAsia="Times New Roman" w:hAnsi="Arial Narrow" w:cs="Arial"/>
                <w:b/>
                <w:color w:val="FFFFFF" w:themeColor="background1"/>
                <w:sz w:val="18"/>
                <w:szCs w:val="18"/>
                <w:lang w:eastAsia="es-ES"/>
              </w:rPr>
              <w:t>DATOS DE SALIDA</w:t>
            </w:r>
          </w:p>
        </w:tc>
      </w:tr>
      <w:tr w:rsidR="00D47D9E" w:rsidRPr="004544EF" w14:paraId="12A05433" w14:textId="77777777" w:rsidTr="00F407B7">
        <w:tblPrEx>
          <w:jc w:val="left"/>
        </w:tblPrEx>
        <w:trPr>
          <w:trHeight w:val="283"/>
        </w:trPr>
        <w:tc>
          <w:tcPr>
            <w:tcW w:w="1669" w:type="pct"/>
            <w:gridSpan w:val="2"/>
            <w:shd w:val="clear" w:color="auto" w:fill="538135" w:themeFill="accent6" w:themeFillShade="BF"/>
            <w:vAlign w:val="center"/>
          </w:tcPr>
          <w:p w14:paraId="00DD0456" w14:textId="77777777" w:rsidR="00D7688A" w:rsidRPr="004544EF"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4544EF">
              <w:rPr>
                <w:rFonts w:ascii="Arial Narrow" w:eastAsia="Times New Roman" w:hAnsi="Arial Narrow" w:cs="Arial"/>
                <w:b/>
                <w:bCs/>
                <w:color w:val="FFFFFF" w:themeColor="background1"/>
                <w:sz w:val="18"/>
                <w:szCs w:val="18"/>
                <w:lang w:eastAsia="es-ES"/>
              </w:rPr>
              <w:t>VARIABLE</w:t>
            </w:r>
          </w:p>
        </w:tc>
        <w:tc>
          <w:tcPr>
            <w:tcW w:w="3331" w:type="pct"/>
            <w:gridSpan w:val="4"/>
            <w:shd w:val="clear" w:color="auto" w:fill="538135" w:themeFill="accent6" w:themeFillShade="BF"/>
            <w:vAlign w:val="center"/>
          </w:tcPr>
          <w:p w14:paraId="39FBF986" w14:textId="77777777" w:rsidR="00D7688A" w:rsidRPr="004544EF"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4544EF">
              <w:rPr>
                <w:rFonts w:ascii="Arial Narrow" w:eastAsia="Times New Roman" w:hAnsi="Arial Narrow" w:cs="Arial"/>
                <w:b/>
                <w:bCs/>
                <w:color w:val="FFFFFF" w:themeColor="background1"/>
                <w:sz w:val="18"/>
                <w:szCs w:val="18"/>
                <w:lang w:eastAsia="es-ES"/>
              </w:rPr>
              <w:t>DESCRIPCIÓN</w:t>
            </w:r>
          </w:p>
        </w:tc>
      </w:tr>
      <w:tr w:rsidR="00D47D9E" w:rsidRPr="004544EF" w14:paraId="0464574E" w14:textId="77777777" w:rsidTr="00F407B7">
        <w:tblPrEx>
          <w:jc w:val="left"/>
        </w:tblPrEx>
        <w:tc>
          <w:tcPr>
            <w:tcW w:w="1669" w:type="pct"/>
            <w:gridSpan w:val="2"/>
          </w:tcPr>
          <w:p w14:paraId="721473E8" w14:textId="6802B308" w:rsidR="00D7688A" w:rsidRPr="004544EF" w:rsidRDefault="00D7688A" w:rsidP="0086101E">
            <w:pPr>
              <w:pStyle w:val="Prrafodelista"/>
              <w:ind w:left="0"/>
              <w:rPr>
                <w:rFonts w:ascii="Arial Narrow" w:eastAsia="Times New Roman" w:hAnsi="Arial Narrow" w:cs="Arial"/>
                <w:color w:val="000000" w:themeColor="text1"/>
                <w:sz w:val="18"/>
                <w:szCs w:val="18"/>
                <w:lang w:eastAsia="es-ES"/>
              </w:rPr>
            </w:pPr>
          </w:p>
        </w:tc>
        <w:tc>
          <w:tcPr>
            <w:tcW w:w="3331" w:type="pct"/>
            <w:gridSpan w:val="4"/>
          </w:tcPr>
          <w:p w14:paraId="0D07EEE4" w14:textId="32E3CB80" w:rsidR="00D7688A" w:rsidRPr="004544EF" w:rsidRDefault="00D7688A" w:rsidP="0086101E">
            <w:pPr>
              <w:rPr>
                <w:rFonts w:ascii="Arial Narrow" w:hAnsi="Arial Narrow" w:cs="Arial"/>
                <w:color w:val="000000" w:themeColor="text1"/>
                <w:sz w:val="18"/>
                <w:szCs w:val="18"/>
              </w:rPr>
            </w:pPr>
          </w:p>
        </w:tc>
      </w:tr>
    </w:tbl>
    <w:p w14:paraId="6ACC9EBE" w14:textId="77777777" w:rsidR="004544EF" w:rsidRDefault="004544EF" w:rsidP="004544EF">
      <w:pPr>
        <w:pStyle w:val="Ttulo3"/>
        <w:spacing w:line="276" w:lineRule="auto"/>
        <w:ind w:left="1080"/>
        <w:rPr>
          <w:rFonts w:cs="Arial"/>
          <w:bCs/>
          <w:iCs/>
          <w:szCs w:val="22"/>
        </w:rPr>
      </w:pPr>
      <w:bookmarkStart w:id="7" w:name="_Hlk87378059"/>
    </w:p>
    <w:p w14:paraId="2943083E" w14:textId="77777777" w:rsidR="00201246" w:rsidRPr="00201246" w:rsidRDefault="00201246" w:rsidP="00201246">
      <w:pPr>
        <w:rPr>
          <w:lang w:val="es-ES"/>
        </w:rPr>
      </w:pPr>
    </w:p>
    <w:p w14:paraId="24316C31" w14:textId="21FFBB99" w:rsidR="00D7688A" w:rsidRPr="00530F83" w:rsidRDefault="00F47432" w:rsidP="00EB1F7B">
      <w:pPr>
        <w:pStyle w:val="Ttulo3"/>
        <w:numPr>
          <w:ilvl w:val="1"/>
          <w:numId w:val="14"/>
        </w:numPr>
        <w:spacing w:line="276" w:lineRule="auto"/>
        <w:rPr>
          <w:rFonts w:cs="Arial"/>
          <w:bCs/>
          <w:iCs/>
          <w:szCs w:val="22"/>
        </w:rPr>
      </w:pPr>
      <w:r w:rsidRPr="00530F83">
        <w:rPr>
          <w:rFonts w:cs="Arial"/>
          <w:bCs/>
          <w:iCs/>
          <w:szCs w:val="22"/>
        </w:rPr>
        <w:t>INFORMACIÓN PARA ENTREGAR MEDIANTE TRANSFERENCIA DE ARCHIVOS</w:t>
      </w:r>
      <w:bookmarkEnd w:id="7"/>
    </w:p>
    <w:p w14:paraId="1710695F" w14:textId="77777777" w:rsidR="00D7688A" w:rsidRPr="00530F83" w:rsidRDefault="00D7688A" w:rsidP="00D7688A">
      <w:pPr>
        <w:rPr>
          <w:rFonts w:ascii="Arial Narrow" w:hAnsi="Arial Narrow" w:cs="Arial"/>
          <w:sz w:val="22"/>
          <w:szCs w:val="22"/>
        </w:rPr>
      </w:pPr>
    </w:p>
    <w:tbl>
      <w:tblPr>
        <w:tblStyle w:val="Tablaconcuadrcula"/>
        <w:tblW w:w="5000" w:type="pct"/>
        <w:jc w:val="center"/>
        <w:tblLook w:val="04A0" w:firstRow="1" w:lastRow="0" w:firstColumn="1" w:lastColumn="0" w:noHBand="0" w:noVBand="1"/>
      </w:tblPr>
      <w:tblGrid>
        <w:gridCol w:w="2068"/>
        <w:gridCol w:w="996"/>
        <w:gridCol w:w="655"/>
        <w:gridCol w:w="2149"/>
        <w:gridCol w:w="1650"/>
        <w:gridCol w:w="1650"/>
      </w:tblGrid>
      <w:tr w:rsidR="00296EAF" w:rsidRPr="001D5D39" w14:paraId="041DF447" w14:textId="77777777" w:rsidTr="00CD2F74">
        <w:trPr>
          <w:jc w:val="center"/>
        </w:trPr>
        <w:tc>
          <w:tcPr>
            <w:tcW w:w="1128" w:type="pct"/>
            <w:shd w:val="clear" w:color="auto" w:fill="538135" w:themeFill="accent6" w:themeFillShade="BF"/>
            <w:vAlign w:val="center"/>
          </w:tcPr>
          <w:p w14:paraId="6BA7259F" w14:textId="77777777" w:rsidR="00D7688A" w:rsidRPr="001D5D39" w:rsidRDefault="00D7688A"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SERVICIO DE INFORMACIÓN</w:t>
            </w:r>
          </w:p>
        </w:tc>
        <w:tc>
          <w:tcPr>
            <w:tcW w:w="900" w:type="pct"/>
            <w:gridSpan w:val="2"/>
            <w:shd w:val="clear" w:color="auto" w:fill="538135" w:themeFill="accent6" w:themeFillShade="BF"/>
            <w:vAlign w:val="center"/>
          </w:tcPr>
          <w:p w14:paraId="065B22E0" w14:textId="77777777" w:rsidR="00D7688A" w:rsidRPr="001D5D39" w:rsidRDefault="00D7688A"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CONSUMIDOR DE LA INFORMACIÓN</w:t>
            </w:r>
          </w:p>
        </w:tc>
        <w:tc>
          <w:tcPr>
            <w:tcW w:w="1172" w:type="pct"/>
            <w:shd w:val="clear" w:color="auto" w:fill="538135" w:themeFill="accent6" w:themeFillShade="BF"/>
            <w:vAlign w:val="center"/>
          </w:tcPr>
          <w:p w14:paraId="7155A43E" w14:textId="77777777" w:rsidR="00D7688A" w:rsidRPr="001D5D39" w:rsidRDefault="00D7688A"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INFORMACIÓN</w:t>
            </w:r>
          </w:p>
        </w:tc>
        <w:tc>
          <w:tcPr>
            <w:tcW w:w="900" w:type="pct"/>
            <w:shd w:val="clear" w:color="auto" w:fill="538135" w:themeFill="accent6" w:themeFillShade="BF"/>
            <w:vAlign w:val="center"/>
          </w:tcPr>
          <w:p w14:paraId="7D8AD98D" w14:textId="77777777" w:rsidR="00D7688A" w:rsidRPr="001D5D39" w:rsidRDefault="00D7688A"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FUENTE DE INFORMACIÓN</w:t>
            </w:r>
          </w:p>
        </w:tc>
        <w:tc>
          <w:tcPr>
            <w:tcW w:w="900" w:type="pct"/>
            <w:shd w:val="clear" w:color="auto" w:fill="538135" w:themeFill="accent6" w:themeFillShade="BF"/>
            <w:vAlign w:val="center"/>
          </w:tcPr>
          <w:p w14:paraId="52C90051" w14:textId="77777777" w:rsidR="00D7688A" w:rsidRPr="001D5D39" w:rsidRDefault="00D7688A"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PROVEEDOR DE LA INFORMACIÓN</w:t>
            </w:r>
          </w:p>
        </w:tc>
      </w:tr>
      <w:tr w:rsidR="00D7688A" w:rsidRPr="001D5D39" w14:paraId="0321F15B" w14:textId="77777777" w:rsidTr="001D7A4B">
        <w:trPr>
          <w:trHeight w:val="429"/>
          <w:jc w:val="center"/>
        </w:trPr>
        <w:tc>
          <w:tcPr>
            <w:tcW w:w="1128" w:type="pct"/>
          </w:tcPr>
          <w:p w14:paraId="0C30FAE6" w14:textId="4B81F745" w:rsidR="00D7688A" w:rsidRPr="001D5D39" w:rsidRDefault="00D7688A" w:rsidP="0086101E">
            <w:pPr>
              <w:rPr>
                <w:rFonts w:ascii="Arial Narrow" w:hAnsi="Arial Narrow" w:cs="Arial"/>
                <w:color w:val="000000" w:themeColor="text1"/>
                <w:sz w:val="18"/>
                <w:szCs w:val="18"/>
              </w:rPr>
            </w:pPr>
          </w:p>
        </w:tc>
        <w:tc>
          <w:tcPr>
            <w:tcW w:w="900" w:type="pct"/>
            <w:gridSpan w:val="2"/>
          </w:tcPr>
          <w:p w14:paraId="4E15F862" w14:textId="30731F3B" w:rsidR="00D7688A" w:rsidRPr="001D5D39" w:rsidRDefault="00D7688A" w:rsidP="0086101E">
            <w:pPr>
              <w:jc w:val="center"/>
              <w:rPr>
                <w:rFonts w:ascii="Arial Narrow" w:hAnsi="Arial Narrow" w:cs="Arial"/>
                <w:color w:val="000000" w:themeColor="text1"/>
                <w:sz w:val="18"/>
                <w:szCs w:val="18"/>
              </w:rPr>
            </w:pPr>
          </w:p>
        </w:tc>
        <w:tc>
          <w:tcPr>
            <w:tcW w:w="1172" w:type="pct"/>
          </w:tcPr>
          <w:p w14:paraId="3BE6B599" w14:textId="2514F7CC" w:rsidR="00D7688A" w:rsidRPr="001D5D39" w:rsidRDefault="00D7688A" w:rsidP="0086101E">
            <w:pPr>
              <w:jc w:val="both"/>
              <w:rPr>
                <w:rFonts w:ascii="Arial Narrow" w:hAnsi="Arial Narrow" w:cs="Arial"/>
                <w:color w:val="000000" w:themeColor="text1"/>
                <w:sz w:val="18"/>
                <w:szCs w:val="18"/>
              </w:rPr>
            </w:pPr>
          </w:p>
        </w:tc>
        <w:tc>
          <w:tcPr>
            <w:tcW w:w="900" w:type="pct"/>
          </w:tcPr>
          <w:p w14:paraId="1CD17AF0" w14:textId="31F1D213" w:rsidR="00D7688A" w:rsidRPr="001D5D39" w:rsidRDefault="00D7688A" w:rsidP="0086101E">
            <w:pPr>
              <w:jc w:val="center"/>
              <w:rPr>
                <w:rFonts w:ascii="Arial Narrow" w:hAnsi="Arial Narrow" w:cs="Arial"/>
                <w:color w:val="000000" w:themeColor="text1"/>
                <w:sz w:val="18"/>
                <w:szCs w:val="18"/>
              </w:rPr>
            </w:pPr>
          </w:p>
        </w:tc>
        <w:tc>
          <w:tcPr>
            <w:tcW w:w="900" w:type="pct"/>
          </w:tcPr>
          <w:p w14:paraId="2B660030" w14:textId="790AE4A0" w:rsidR="00D7688A" w:rsidRPr="001D5D39" w:rsidRDefault="00D7688A" w:rsidP="0086101E">
            <w:pPr>
              <w:jc w:val="center"/>
              <w:rPr>
                <w:rFonts w:ascii="Arial Narrow" w:hAnsi="Arial Narrow" w:cs="Arial"/>
                <w:color w:val="000000" w:themeColor="text1"/>
                <w:sz w:val="18"/>
                <w:szCs w:val="18"/>
              </w:rPr>
            </w:pPr>
          </w:p>
        </w:tc>
      </w:tr>
      <w:tr w:rsidR="00D7688A" w:rsidRPr="001D5D39" w14:paraId="2FB0B474" w14:textId="77777777" w:rsidTr="00CD2F74">
        <w:tblPrEx>
          <w:jc w:val="left"/>
        </w:tblPrEx>
        <w:trPr>
          <w:trHeight w:val="201"/>
        </w:trPr>
        <w:tc>
          <w:tcPr>
            <w:tcW w:w="5000" w:type="pct"/>
            <w:gridSpan w:val="6"/>
            <w:shd w:val="clear" w:color="auto" w:fill="538135" w:themeFill="accent6" w:themeFillShade="BF"/>
            <w:vAlign w:val="center"/>
          </w:tcPr>
          <w:p w14:paraId="4834E136" w14:textId="77777777" w:rsidR="00D7688A" w:rsidRPr="001D5D39" w:rsidRDefault="00D7688A" w:rsidP="0086101E">
            <w:pPr>
              <w:pStyle w:val="Prrafodelista"/>
              <w:ind w:left="0"/>
              <w:jc w:val="center"/>
              <w:rPr>
                <w:rFonts w:ascii="Arial Narrow" w:eastAsia="Times New Roman" w:hAnsi="Arial Narrow" w:cs="Arial"/>
                <w:b/>
                <w:color w:val="FFFFFF" w:themeColor="background1"/>
                <w:sz w:val="18"/>
                <w:szCs w:val="18"/>
                <w:lang w:eastAsia="es-ES"/>
              </w:rPr>
            </w:pPr>
            <w:r w:rsidRPr="001D5D39">
              <w:rPr>
                <w:rFonts w:ascii="Arial Narrow" w:eastAsia="Times New Roman" w:hAnsi="Arial Narrow" w:cs="Arial"/>
                <w:b/>
                <w:color w:val="FFFFFF" w:themeColor="background1"/>
                <w:sz w:val="18"/>
                <w:szCs w:val="18"/>
                <w:lang w:eastAsia="es-ES"/>
              </w:rPr>
              <w:t>DATOS DE ENTRADA</w:t>
            </w:r>
          </w:p>
        </w:tc>
      </w:tr>
      <w:tr w:rsidR="00D7688A" w:rsidRPr="001D5D39" w14:paraId="59A5188A" w14:textId="77777777" w:rsidTr="00CD2F74">
        <w:tblPrEx>
          <w:jc w:val="left"/>
        </w:tblPrEx>
        <w:trPr>
          <w:trHeight w:val="193"/>
        </w:trPr>
        <w:tc>
          <w:tcPr>
            <w:tcW w:w="1671" w:type="pct"/>
            <w:gridSpan w:val="2"/>
            <w:shd w:val="clear" w:color="auto" w:fill="538135" w:themeFill="accent6" w:themeFillShade="BF"/>
            <w:vAlign w:val="center"/>
          </w:tcPr>
          <w:p w14:paraId="29079CD6" w14:textId="77777777" w:rsidR="00D7688A" w:rsidRPr="001D5D39"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VARIABLE</w:t>
            </w:r>
          </w:p>
        </w:tc>
        <w:tc>
          <w:tcPr>
            <w:tcW w:w="3329" w:type="pct"/>
            <w:gridSpan w:val="4"/>
            <w:shd w:val="clear" w:color="auto" w:fill="538135" w:themeFill="accent6" w:themeFillShade="BF"/>
            <w:vAlign w:val="center"/>
          </w:tcPr>
          <w:p w14:paraId="2418774A" w14:textId="77777777" w:rsidR="00D7688A" w:rsidRPr="001D5D39"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DESCRIPCIÓN</w:t>
            </w:r>
          </w:p>
        </w:tc>
      </w:tr>
      <w:tr w:rsidR="00D7688A" w:rsidRPr="001D5D39" w14:paraId="71DC6339" w14:textId="77777777" w:rsidTr="00CD2F74">
        <w:tblPrEx>
          <w:jc w:val="left"/>
        </w:tblPrEx>
        <w:tc>
          <w:tcPr>
            <w:tcW w:w="1671" w:type="pct"/>
            <w:gridSpan w:val="2"/>
          </w:tcPr>
          <w:p w14:paraId="09BA6A4F" w14:textId="0FEEDEA0" w:rsidR="00D7688A" w:rsidRPr="001D5D39" w:rsidRDefault="00D7688A" w:rsidP="0086101E">
            <w:pPr>
              <w:pStyle w:val="Prrafodelista"/>
              <w:ind w:left="0"/>
              <w:rPr>
                <w:rFonts w:ascii="Arial Narrow" w:eastAsia="Times New Roman" w:hAnsi="Arial Narrow" w:cs="Arial"/>
                <w:color w:val="000000" w:themeColor="text1"/>
                <w:sz w:val="18"/>
                <w:szCs w:val="18"/>
                <w:lang w:eastAsia="es-ES"/>
              </w:rPr>
            </w:pPr>
          </w:p>
        </w:tc>
        <w:tc>
          <w:tcPr>
            <w:tcW w:w="3329" w:type="pct"/>
            <w:gridSpan w:val="4"/>
          </w:tcPr>
          <w:p w14:paraId="4F8D1145" w14:textId="24F2C150" w:rsidR="00D7688A" w:rsidRPr="001D5D39" w:rsidRDefault="00D7688A" w:rsidP="0086101E">
            <w:pPr>
              <w:pStyle w:val="Prrafodelista"/>
              <w:ind w:left="0"/>
              <w:rPr>
                <w:rFonts w:ascii="Arial Narrow" w:eastAsia="Times New Roman" w:hAnsi="Arial Narrow" w:cs="Arial"/>
                <w:color w:val="000000" w:themeColor="text1"/>
                <w:sz w:val="18"/>
                <w:szCs w:val="18"/>
                <w:lang w:eastAsia="es-ES"/>
              </w:rPr>
            </w:pPr>
          </w:p>
        </w:tc>
      </w:tr>
      <w:tr w:rsidR="00D7688A" w:rsidRPr="001D5D39" w14:paraId="16B57BDA" w14:textId="77777777" w:rsidTr="00CD2F74">
        <w:tblPrEx>
          <w:jc w:val="left"/>
        </w:tblPrEx>
        <w:trPr>
          <w:trHeight w:val="283"/>
        </w:trPr>
        <w:tc>
          <w:tcPr>
            <w:tcW w:w="5000" w:type="pct"/>
            <w:gridSpan w:val="6"/>
            <w:shd w:val="clear" w:color="auto" w:fill="538135" w:themeFill="accent6" w:themeFillShade="BF"/>
            <w:vAlign w:val="center"/>
          </w:tcPr>
          <w:p w14:paraId="417A9511" w14:textId="77777777" w:rsidR="00D7688A" w:rsidRPr="001D5D39" w:rsidRDefault="00D7688A" w:rsidP="0086101E">
            <w:pPr>
              <w:pStyle w:val="Prrafodelista"/>
              <w:ind w:left="0"/>
              <w:jc w:val="center"/>
              <w:rPr>
                <w:rFonts w:ascii="Arial Narrow" w:eastAsia="Times New Roman" w:hAnsi="Arial Narrow" w:cs="Arial"/>
                <w:b/>
                <w:color w:val="FFFFFF" w:themeColor="background1"/>
                <w:sz w:val="18"/>
                <w:szCs w:val="18"/>
                <w:lang w:eastAsia="es-ES"/>
              </w:rPr>
            </w:pPr>
            <w:r w:rsidRPr="001D5D39">
              <w:rPr>
                <w:rFonts w:ascii="Arial Narrow" w:eastAsia="Times New Roman" w:hAnsi="Arial Narrow" w:cs="Arial"/>
                <w:b/>
                <w:color w:val="FFFFFF" w:themeColor="background1"/>
                <w:sz w:val="18"/>
                <w:szCs w:val="18"/>
                <w:lang w:eastAsia="es-ES"/>
              </w:rPr>
              <w:t>DATOS DE SALIDA</w:t>
            </w:r>
          </w:p>
        </w:tc>
      </w:tr>
      <w:tr w:rsidR="00D7688A" w:rsidRPr="001D5D39" w14:paraId="26155078" w14:textId="77777777" w:rsidTr="00CD2F74">
        <w:tblPrEx>
          <w:jc w:val="left"/>
        </w:tblPrEx>
        <w:trPr>
          <w:trHeight w:val="283"/>
        </w:trPr>
        <w:tc>
          <w:tcPr>
            <w:tcW w:w="1671" w:type="pct"/>
            <w:gridSpan w:val="2"/>
            <w:shd w:val="clear" w:color="auto" w:fill="538135" w:themeFill="accent6" w:themeFillShade="BF"/>
            <w:vAlign w:val="center"/>
          </w:tcPr>
          <w:p w14:paraId="4B5D2965" w14:textId="77777777" w:rsidR="00D7688A" w:rsidRPr="001D5D39"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VARIABLE</w:t>
            </w:r>
          </w:p>
        </w:tc>
        <w:tc>
          <w:tcPr>
            <w:tcW w:w="3329" w:type="pct"/>
            <w:gridSpan w:val="4"/>
            <w:shd w:val="clear" w:color="auto" w:fill="538135" w:themeFill="accent6" w:themeFillShade="BF"/>
            <w:vAlign w:val="center"/>
          </w:tcPr>
          <w:p w14:paraId="5009E14E" w14:textId="77777777" w:rsidR="00D7688A" w:rsidRPr="001D5D39" w:rsidRDefault="00D7688A"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DESCRIPCIÓN</w:t>
            </w:r>
          </w:p>
        </w:tc>
      </w:tr>
      <w:tr w:rsidR="00CD2F74" w:rsidRPr="001D5D39" w14:paraId="3F6A9E1A" w14:textId="77777777" w:rsidTr="00CD2F74">
        <w:tblPrEx>
          <w:jc w:val="left"/>
        </w:tblPrEx>
        <w:tc>
          <w:tcPr>
            <w:tcW w:w="1671" w:type="pct"/>
            <w:gridSpan w:val="2"/>
          </w:tcPr>
          <w:p w14:paraId="433F6924" w14:textId="0A04AB87" w:rsidR="00CD2F74" w:rsidRPr="001D5D39" w:rsidRDefault="00CD2F74" w:rsidP="0086101E">
            <w:pPr>
              <w:pStyle w:val="Prrafodelista"/>
              <w:ind w:left="0"/>
              <w:rPr>
                <w:rFonts w:ascii="Arial Narrow" w:eastAsia="Times New Roman" w:hAnsi="Arial Narrow" w:cs="Arial"/>
                <w:color w:val="000000" w:themeColor="text1"/>
                <w:sz w:val="18"/>
                <w:szCs w:val="18"/>
                <w:lang w:val="es-CO" w:eastAsia="es-ES"/>
              </w:rPr>
            </w:pPr>
          </w:p>
        </w:tc>
        <w:tc>
          <w:tcPr>
            <w:tcW w:w="3329" w:type="pct"/>
            <w:gridSpan w:val="4"/>
          </w:tcPr>
          <w:p w14:paraId="24E34F6C" w14:textId="79D20B33" w:rsidR="00CD2F74" w:rsidRPr="001D5D39" w:rsidRDefault="00CD2F74" w:rsidP="0086101E">
            <w:pPr>
              <w:rPr>
                <w:rFonts w:ascii="Arial Narrow" w:hAnsi="Arial Narrow" w:cs="Arial"/>
                <w:color w:val="000000" w:themeColor="text1"/>
                <w:sz w:val="18"/>
                <w:szCs w:val="18"/>
              </w:rPr>
            </w:pPr>
          </w:p>
        </w:tc>
      </w:tr>
    </w:tbl>
    <w:p w14:paraId="4610B8B0" w14:textId="1F51C179" w:rsidR="00BB128F" w:rsidRPr="00530F83" w:rsidRDefault="00BB128F" w:rsidP="00BB128F">
      <w:pPr>
        <w:pStyle w:val="Ttulo3"/>
        <w:spacing w:line="276" w:lineRule="auto"/>
        <w:ind w:left="1080"/>
        <w:rPr>
          <w:rFonts w:cs="Arial"/>
          <w:bCs/>
          <w:iCs/>
          <w:szCs w:val="22"/>
        </w:rPr>
      </w:pPr>
    </w:p>
    <w:p w14:paraId="1E780564" w14:textId="3A441BB8" w:rsidR="00E42DD3" w:rsidRPr="00530F83" w:rsidRDefault="00E42DD3" w:rsidP="00E42DD3">
      <w:pPr>
        <w:rPr>
          <w:rFonts w:ascii="Arial Narrow" w:hAnsi="Arial Narrow"/>
          <w:sz w:val="22"/>
          <w:szCs w:val="22"/>
          <w:lang w:val="es-ES"/>
        </w:rPr>
      </w:pPr>
    </w:p>
    <w:p w14:paraId="5C4EF802" w14:textId="31091FAB" w:rsidR="002A61AD" w:rsidRPr="00530F83" w:rsidRDefault="00412ADA" w:rsidP="00EB1F7B">
      <w:pPr>
        <w:pStyle w:val="Ttulo3"/>
        <w:numPr>
          <w:ilvl w:val="1"/>
          <w:numId w:val="14"/>
        </w:numPr>
        <w:spacing w:line="276" w:lineRule="auto"/>
        <w:rPr>
          <w:rFonts w:cs="Arial"/>
          <w:bCs/>
          <w:iCs/>
          <w:szCs w:val="22"/>
        </w:rPr>
      </w:pPr>
      <w:r w:rsidRPr="00530F83">
        <w:rPr>
          <w:rFonts w:cs="Arial"/>
          <w:bCs/>
          <w:iCs/>
          <w:szCs w:val="22"/>
        </w:rPr>
        <w:lastRenderedPageBreak/>
        <w:t>PERIODICIDAD DE LA INFORMACIÓN</w:t>
      </w:r>
    </w:p>
    <w:p w14:paraId="1D3383AB" w14:textId="77777777" w:rsidR="002A61AD" w:rsidRPr="00530F83" w:rsidRDefault="002A61AD" w:rsidP="00F66D61">
      <w:pPr>
        <w:ind w:right="106"/>
        <w:jc w:val="both"/>
        <w:rPr>
          <w:rFonts w:ascii="Arial Narrow" w:eastAsia="MS Mincho" w:hAnsi="Arial Narrow" w:cs="Arial"/>
          <w:sz w:val="22"/>
          <w:szCs w:val="22"/>
        </w:rPr>
      </w:pPr>
    </w:p>
    <w:tbl>
      <w:tblPr>
        <w:tblW w:w="91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
        <w:gridCol w:w="1938"/>
        <w:gridCol w:w="437"/>
        <w:gridCol w:w="437"/>
        <w:gridCol w:w="437"/>
        <w:gridCol w:w="437"/>
        <w:gridCol w:w="437"/>
        <w:gridCol w:w="4518"/>
      </w:tblGrid>
      <w:tr w:rsidR="008C3EE6" w:rsidRPr="00530F83" w14:paraId="72489407" w14:textId="77777777" w:rsidTr="00AA6181">
        <w:trPr>
          <w:trHeight w:val="217"/>
        </w:trPr>
        <w:tc>
          <w:tcPr>
            <w:tcW w:w="540" w:type="dxa"/>
            <w:vMerge w:val="restart"/>
            <w:shd w:val="clear" w:color="auto" w:fill="538135" w:themeFill="accent6" w:themeFillShade="BF"/>
            <w:vAlign w:val="center"/>
            <w:hideMark/>
          </w:tcPr>
          <w:p w14:paraId="4F2867A6"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bookmarkStart w:id="8" w:name="_Hlk101780055"/>
          </w:p>
          <w:p w14:paraId="5C1D24C5"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No.</w:t>
            </w:r>
          </w:p>
        </w:tc>
        <w:tc>
          <w:tcPr>
            <w:tcW w:w="1959" w:type="dxa"/>
            <w:vMerge w:val="restart"/>
            <w:shd w:val="clear" w:color="auto" w:fill="538135" w:themeFill="accent6" w:themeFillShade="BF"/>
            <w:vAlign w:val="center"/>
            <w:hideMark/>
          </w:tcPr>
          <w:p w14:paraId="65186EC2"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p>
          <w:p w14:paraId="755DF678"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Nombre de la Fuente</w:t>
            </w:r>
          </w:p>
        </w:tc>
        <w:tc>
          <w:tcPr>
            <w:tcW w:w="2103" w:type="dxa"/>
            <w:gridSpan w:val="5"/>
            <w:shd w:val="clear" w:color="auto" w:fill="538135" w:themeFill="accent6" w:themeFillShade="BF"/>
          </w:tcPr>
          <w:p w14:paraId="1C0D5023"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Periodicidad</w:t>
            </w:r>
          </w:p>
        </w:tc>
        <w:tc>
          <w:tcPr>
            <w:tcW w:w="4577" w:type="dxa"/>
            <w:vMerge w:val="restart"/>
            <w:shd w:val="clear" w:color="auto" w:fill="538135" w:themeFill="accent6" w:themeFillShade="BF"/>
            <w:vAlign w:val="center"/>
            <w:hideMark/>
          </w:tcPr>
          <w:p w14:paraId="45C81599"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p>
          <w:p w14:paraId="27F161FB" w14:textId="77777777" w:rsidR="008C3EE6" w:rsidRPr="00530F83" w:rsidRDefault="008C3EE6"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Observación</w:t>
            </w:r>
          </w:p>
        </w:tc>
      </w:tr>
      <w:tr w:rsidR="008C3EE6" w:rsidRPr="00530F83" w14:paraId="38BB2945" w14:textId="77777777" w:rsidTr="00AA6181">
        <w:trPr>
          <w:trHeight w:val="1391"/>
        </w:trPr>
        <w:tc>
          <w:tcPr>
            <w:tcW w:w="540" w:type="dxa"/>
            <w:vMerge/>
            <w:shd w:val="clear" w:color="auto" w:fill="538135" w:themeFill="accent6" w:themeFillShade="BF"/>
            <w:vAlign w:val="center"/>
            <w:hideMark/>
          </w:tcPr>
          <w:p w14:paraId="6563B312" w14:textId="77777777" w:rsidR="00407574" w:rsidRPr="00530F83" w:rsidRDefault="00407574" w:rsidP="0086101E">
            <w:pPr>
              <w:spacing w:line="276" w:lineRule="auto"/>
              <w:rPr>
                <w:rFonts w:ascii="Arial Narrow" w:hAnsi="Arial Narrow" w:cs="Arial"/>
                <w:b/>
                <w:bCs/>
                <w:color w:val="FFFFFF" w:themeColor="background1"/>
                <w:sz w:val="22"/>
                <w:szCs w:val="22"/>
                <w:lang w:val="es-CO" w:eastAsia="es-CO"/>
              </w:rPr>
            </w:pPr>
          </w:p>
        </w:tc>
        <w:tc>
          <w:tcPr>
            <w:tcW w:w="1959" w:type="dxa"/>
            <w:vMerge/>
            <w:shd w:val="clear" w:color="auto" w:fill="538135" w:themeFill="accent6" w:themeFillShade="BF"/>
            <w:vAlign w:val="center"/>
            <w:hideMark/>
          </w:tcPr>
          <w:p w14:paraId="3CD9B459" w14:textId="77777777" w:rsidR="00407574" w:rsidRPr="00530F83" w:rsidRDefault="00407574" w:rsidP="0086101E">
            <w:pPr>
              <w:spacing w:line="276" w:lineRule="auto"/>
              <w:rPr>
                <w:rFonts w:ascii="Arial Narrow" w:hAnsi="Arial Narrow" w:cs="Arial"/>
                <w:b/>
                <w:bCs/>
                <w:color w:val="FFFFFF" w:themeColor="background1"/>
                <w:sz w:val="22"/>
                <w:szCs w:val="22"/>
                <w:lang w:val="es-CO" w:eastAsia="es-CO"/>
              </w:rPr>
            </w:pPr>
          </w:p>
        </w:tc>
        <w:tc>
          <w:tcPr>
            <w:tcW w:w="418" w:type="dxa"/>
            <w:shd w:val="clear" w:color="auto" w:fill="538135" w:themeFill="accent6" w:themeFillShade="BF"/>
            <w:textDirection w:val="btLr"/>
            <w:vAlign w:val="center"/>
            <w:hideMark/>
          </w:tcPr>
          <w:p w14:paraId="06E88903" w14:textId="77777777" w:rsidR="00407574" w:rsidRPr="00530F83" w:rsidRDefault="00407574"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Mensual</w:t>
            </w:r>
          </w:p>
        </w:tc>
        <w:tc>
          <w:tcPr>
            <w:tcW w:w="420" w:type="dxa"/>
            <w:shd w:val="clear" w:color="auto" w:fill="538135" w:themeFill="accent6" w:themeFillShade="BF"/>
            <w:textDirection w:val="btLr"/>
            <w:vAlign w:val="center"/>
            <w:hideMark/>
          </w:tcPr>
          <w:p w14:paraId="21DCE0EE" w14:textId="77777777" w:rsidR="00407574" w:rsidRPr="00530F83" w:rsidRDefault="00407574"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Cuatrimestral</w:t>
            </w:r>
          </w:p>
        </w:tc>
        <w:tc>
          <w:tcPr>
            <w:tcW w:w="420" w:type="dxa"/>
            <w:shd w:val="clear" w:color="auto" w:fill="538135" w:themeFill="accent6" w:themeFillShade="BF"/>
            <w:textDirection w:val="btLr"/>
            <w:vAlign w:val="center"/>
            <w:hideMark/>
          </w:tcPr>
          <w:p w14:paraId="31ADBDB7" w14:textId="77777777" w:rsidR="00407574" w:rsidRPr="00530F83" w:rsidRDefault="00407574"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 xml:space="preserve">Semestral </w:t>
            </w:r>
          </w:p>
        </w:tc>
        <w:tc>
          <w:tcPr>
            <w:tcW w:w="422" w:type="dxa"/>
            <w:shd w:val="clear" w:color="auto" w:fill="538135" w:themeFill="accent6" w:themeFillShade="BF"/>
            <w:textDirection w:val="btLr"/>
          </w:tcPr>
          <w:p w14:paraId="7153D23F" w14:textId="77777777" w:rsidR="00407574" w:rsidRPr="00530F83" w:rsidRDefault="00407574"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Anual</w:t>
            </w:r>
          </w:p>
        </w:tc>
        <w:tc>
          <w:tcPr>
            <w:tcW w:w="423" w:type="dxa"/>
            <w:shd w:val="clear" w:color="auto" w:fill="538135" w:themeFill="accent6" w:themeFillShade="BF"/>
            <w:textDirection w:val="btLr"/>
            <w:vAlign w:val="center"/>
            <w:hideMark/>
          </w:tcPr>
          <w:p w14:paraId="37B5A0A4" w14:textId="77777777" w:rsidR="00407574" w:rsidRPr="00530F83" w:rsidRDefault="00407574"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Por demanda</w:t>
            </w:r>
          </w:p>
        </w:tc>
        <w:tc>
          <w:tcPr>
            <w:tcW w:w="4577" w:type="dxa"/>
            <w:vMerge/>
            <w:shd w:val="clear" w:color="auto" w:fill="538135" w:themeFill="accent6" w:themeFillShade="BF"/>
            <w:vAlign w:val="center"/>
            <w:hideMark/>
          </w:tcPr>
          <w:p w14:paraId="4DE080D4" w14:textId="77777777" w:rsidR="00407574" w:rsidRPr="00530F83" w:rsidRDefault="00407574" w:rsidP="0086101E">
            <w:pPr>
              <w:spacing w:line="276" w:lineRule="auto"/>
              <w:rPr>
                <w:rFonts w:ascii="Arial Narrow" w:hAnsi="Arial Narrow" w:cs="Arial"/>
                <w:b/>
                <w:bCs/>
                <w:color w:val="FFFFFF" w:themeColor="background1"/>
                <w:sz w:val="22"/>
                <w:szCs w:val="22"/>
                <w:lang w:val="es-CO" w:eastAsia="es-CO"/>
              </w:rPr>
            </w:pPr>
          </w:p>
        </w:tc>
      </w:tr>
      <w:tr w:rsidR="00407574" w:rsidRPr="00530F83" w14:paraId="03362C25" w14:textId="77777777" w:rsidTr="00C50EE9">
        <w:trPr>
          <w:trHeight w:val="40"/>
        </w:trPr>
        <w:tc>
          <w:tcPr>
            <w:tcW w:w="540" w:type="dxa"/>
            <w:shd w:val="clear" w:color="auto" w:fill="auto"/>
            <w:vAlign w:val="center"/>
            <w:hideMark/>
          </w:tcPr>
          <w:p w14:paraId="7F2B1740" w14:textId="77777777" w:rsidR="00407574" w:rsidRPr="00530F83" w:rsidRDefault="00407574" w:rsidP="0086101E">
            <w:pPr>
              <w:jc w:val="center"/>
              <w:rPr>
                <w:rFonts w:ascii="Arial Narrow" w:hAnsi="Arial Narrow" w:cs="Arial"/>
                <w:color w:val="000000"/>
                <w:sz w:val="22"/>
                <w:szCs w:val="22"/>
                <w:lang w:val="es-CO" w:eastAsia="es-CO"/>
              </w:rPr>
            </w:pPr>
            <w:r w:rsidRPr="00530F83">
              <w:rPr>
                <w:rFonts w:ascii="Arial Narrow" w:hAnsi="Arial Narrow" w:cs="Arial"/>
                <w:color w:val="000000"/>
                <w:sz w:val="22"/>
                <w:szCs w:val="22"/>
                <w:lang w:val="es-CO" w:eastAsia="es-CO"/>
              </w:rPr>
              <w:t>1</w:t>
            </w:r>
          </w:p>
        </w:tc>
        <w:tc>
          <w:tcPr>
            <w:tcW w:w="1959" w:type="dxa"/>
            <w:shd w:val="clear" w:color="auto" w:fill="auto"/>
            <w:vAlign w:val="center"/>
          </w:tcPr>
          <w:p w14:paraId="3327F4A0" w14:textId="436B1672" w:rsidR="00407574" w:rsidRPr="00530F83" w:rsidRDefault="00407574" w:rsidP="0086101E">
            <w:pPr>
              <w:jc w:val="center"/>
              <w:rPr>
                <w:rFonts w:ascii="Arial Narrow" w:hAnsi="Arial Narrow" w:cs="Arial"/>
                <w:color w:val="000000"/>
                <w:sz w:val="22"/>
                <w:szCs w:val="22"/>
                <w:lang w:val="es-CO" w:eastAsia="es-CO"/>
              </w:rPr>
            </w:pPr>
          </w:p>
        </w:tc>
        <w:tc>
          <w:tcPr>
            <w:tcW w:w="418" w:type="dxa"/>
            <w:shd w:val="clear" w:color="auto" w:fill="auto"/>
          </w:tcPr>
          <w:p w14:paraId="1EE07A10" w14:textId="77777777" w:rsidR="00407574" w:rsidRPr="00530F83" w:rsidRDefault="00407574" w:rsidP="0086101E">
            <w:pPr>
              <w:jc w:val="center"/>
              <w:rPr>
                <w:rFonts w:ascii="Arial Narrow" w:hAnsi="Arial Narrow" w:cs="Arial"/>
                <w:color w:val="000000"/>
                <w:sz w:val="22"/>
                <w:szCs w:val="22"/>
                <w:lang w:val="es-CO" w:eastAsia="es-CO"/>
              </w:rPr>
            </w:pPr>
          </w:p>
          <w:p w14:paraId="24B78CC8" w14:textId="77777777" w:rsidR="00407574" w:rsidRPr="00530F83" w:rsidRDefault="00407574" w:rsidP="0086101E">
            <w:pPr>
              <w:jc w:val="center"/>
              <w:rPr>
                <w:rFonts w:ascii="Arial Narrow" w:hAnsi="Arial Narrow" w:cs="Arial"/>
                <w:color w:val="000000"/>
                <w:sz w:val="22"/>
                <w:szCs w:val="22"/>
                <w:lang w:val="es-CO" w:eastAsia="es-CO"/>
              </w:rPr>
            </w:pPr>
          </w:p>
          <w:p w14:paraId="30A0ADBF" w14:textId="77777777" w:rsidR="00407574" w:rsidRPr="00530F83" w:rsidRDefault="00407574" w:rsidP="0086101E">
            <w:pPr>
              <w:jc w:val="center"/>
              <w:rPr>
                <w:rFonts w:ascii="Arial Narrow" w:hAnsi="Arial Narrow" w:cs="Arial"/>
                <w:color w:val="000000"/>
                <w:sz w:val="22"/>
                <w:szCs w:val="22"/>
                <w:lang w:val="es-419" w:eastAsia="es-CO"/>
              </w:rPr>
            </w:pPr>
          </w:p>
        </w:tc>
        <w:tc>
          <w:tcPr>
            <w:tcW w:w="420" w:type="dxa"/>
            <w:shd w:val="clear" w:color="auto" w:fill="auto"/>
          </w:tcPr>
          <w:p w14:paraId="01D22EB0" w14:textId="13CE0B15" w:rsidR="00407574" w:rsidRPr="00530F83" w:rsidRDefault="00407574" w:rsidP="0086101E">
            <w:pPr>
              <w:rPr>
                <w:rFonts w:ascii="Arial Narrow" w:hAnsi="Arial Narrow" w:cs="Arial"/>
                <w:color w:val="000000"/>
                <w:sz w:val="22"/>
                <w:szCs w:val="22"/>
                <w:lang w:val="es-CO" w:eastAsia="es-CO"/>
              </w:rPr>
            </w:pPr>
          </w:p>
        </w:tc>
        <w:tc>
          <w:tcPr>
            <w:tcW w:w="420" w:type="dxa"/>
            <w:shd w:val="clear" w:color="auto" w:fill="auto"/>
          </w:tcPr>
          <w:p w14:paraId="09E93967" w14:textId="37FF89B3" w:rsidR="00407574" w:rsidRPr="00530F83" w:rsidRDefault="00407574" w:rsidP="0086101E">
            <w:pPr>
              <w:rPr>
                <w:rFonts w:ascii="Arial Narrow" w:hAnsi="Arial Narrow" w:cs="Arial"/>
                <w:color w:val="000000"/>
                <w:sz w:val="22"/>
                <w:szCs w:val="22"/>
                <w:lang w:val="es-CO" w:eastAsia="es-CO"/>
              </w:rPr>
            </w:pPr>
          </w:p>
        </w:tc>
        <w:tc>
          <w:tcPr>
            <w:tcW w:w="422" w:type="dxa"/>
          </w:tcPr>
          <w:p w14:paraId="534BEA07" w14:textId="77777777" w:rsidR="00407574" w:rsidRPr="00530F83" w:rsidRDefault="00407574" w:rsidP="0086101E">
            <w:pPr>
              <w:jc w:val="center"/>
              <w:rPr>
                <w:rFonts w:ascii="Arial Narrow" w:hAnsi="Arial Narrow" w:cs="Arial"/>
                <w:color w:val="000000"/>
                <w:sz w:val="22"/>
                <w:szCs w:val="22"/>
                <w:lang w:val="es-CO" w:eastAsia="es-CO"/>
              </w:rPr>
            </w:pPr>
          </w:p>
        </w:tc>
        <w:tc>
          <w:tcPr>
            <w:tcW w:w="423" w:type="dxa"/>
            <w:shd w:val="clear" w:color="auto" w:fill="auto"/>
          </w:tcPr>
          <w:p w14:paraId="225DDE92" w14:textId="77777777" w:rsidR="00407574" w:rsidRPr="00530F83" w:rsidRDefault="00407574" w:rsidP="0086101E">
            <w:pPr>
              <w:jc w:val="center"/>
              <w:rPr>
                <w:rFonts w:ascii="Arial Narrow" w:hAnsi="Arial Narrow" w:cs="Arial"/>
                <w:color w:val="000000"/>
                <w:sz w:val="22"/>
                <w:szCs w:val="22"/>
                <w:lang w:val="es-CO" w:eastAsia="es-CO"/>
              </w:rPr>
            </w:pPr>
          </w:p>
        </w:tc>
        <w:tc>
          <w:tcPr>
            <w:tcW w:w="4577" w:type="dxa"/>
            <w:shd w:val="clear" w:color="auto" w:fill="auto"/>
            <w:hideMark/>
          </w:tcPr>
          <w:p w14:paraId="194D5513" w14:textId="77777777" w:rsidR="00407574" w:rsidRDefault="00407574" w:rsidP="0086101E">
            <w:pPr>
              <w:spacing w:line="276" w:lineRule="auto"/>
              <w:jc w:val="both"/>
              <w:rPr>
                <w:rFonts w:ascii="Arial Narrow" w:hAnsi="Arial Narrow" w:cs="Arial"/>
                <w:color w:val="FF0000"/>
                <w:sz w:val="22"/>
                <w:szCs w:val="22"/>
                <w:lang w:val="es-CO" w:eastAsia="es-CO"/>
              </w:rPr>
            </w:pPr>
            <w:r w:rsidRPr="00530F83">
              <w:rPr>
                <w:rFonts w:ascii="Arial Narrow" w:hAnsi="Arial Narrow" w:cs="Arial"/>
                <w:color w:val="FF0000"/>
                <w:sz w:val="22"/>
                <w:szCs w:val="22"/>
                <w:lang w:val="es-CO" w:eastAsia="es-CO"/>
              </w:rPr>
              <w:t xml:space="preserve">Ejemplo acceso a través del Web </w:t>
            </w:r>
            <w:proofErr w:type="spellStart"/>
            <w:r w:rsidRPr="00530F83">
              <w:rPr>
                <w:rFonts w:ascii="Arial Narrow" w:hAnsi="Arial Narrow" w:cs="Arial"/>
                <w:color w:val="FF0000"/>
                <w:sz w:val="22"/>
                <w:szCs w:val="22"/>
                <w:lang w:val="es-CO" w:eastAsia="es-CO"/>
              </w:rPr>
              <w:t>Service</w:t>
            </w:r>
            <w:proofErr w:type="spellEnd"/>
            <w:r w:rsidRPr="00530F83">
              <w:rPr>
                <w:rFonts w:ascii="Arial Narrow" w:hAnsi="Arial Narrow" w:cs="Arial"/>
                <w:color w:val="FF0000"/>
                <w:sz w:val="22"/>
                <w:szCs w:val="22"/>
                <w:lang w:val="es-CO" w:eastAsia="es-CO"/>
              </w:rPr>
              <w:t xml:space="preserve">: Se realizará consulta a través de Web </w:t>
            </w:r>
            <w:proofErr w:type="spellStart"/>
            <w:r w:rsidRPr="00530F83">
              <w:rPr>
                <w:rFonts w:ascii="Arial Narrow" w:hAnsi="Arial Narrow" w:cs="Arial"/>
                <w:color w:val="FF0000"/>
                <w:sz w:val="22"/>
                <w:szCs w:val="22"/>
                <w:lang w:val="es-CO" w:eastAsia="es-CO"/>
              </w:rPr>
              <w:t>Service</w:t>
            </w:r>
            <w:proofErr w:type="spellEnd"/>
            <w:r w:rsidRPr="00530F83">
              <w:rPr>
                <w:rFonts w:ascii="Arial Narrow" w:hAnsi="Arial Narrow" w:cs="Arial"/>
                <w:color w:val="FF0000"/>
                <w:sz w:val="22"/>
                <w:szCs w:val="22"/>
                <w:lang w:val="es-CO" w:eastAsia="es-CO"/>
              </w:rPr>
              <w:t xml:space="preserve"> al sistema </w:t>
            </w:r>
            <w:r w:rsidR="00E42DD3" w:rsidRPr="00530F83">
              <w:rPr>
                <w:rFonts w:ascii="Arial Narrow" w:hAnsi="Arial Narrow" w:cs="Arial"/>
                <w:color w:val="FF0000"/>
                <w:sz w:val="22"/>
                <w:szCs w:val="22"/>
                <w:lang w:val="es-CO" w:eastAsia="es-CO"/>
              </w:rPr>
              <w:t>(nombre del sistema o aplicativo)</w:t>
            </w:r>
            <w:r w:rsidRPr="00530F83">
              <w:rPr>
                <w:rFonts w:ascii="Arial Narrow" w:hAnsi="Arial Narrow" w:cs="Arial"/>
                <w:color w:val="FF0000"/>
                <w:sz w:val="22"/>
                <w:szCs w:val="22"/>
                <w:lang w:val="es-CO" w:eastAsia="es-CO"/>
              </w:rPr>
              <w:t xml:space="preserve"> acorde con los requerimientos, para lo cual se asignará un usuario y clave de acceso, que será administrada por </w:t>
            </w:r>
            <w:r w:rsidR="008968F5" w:rsidRPr="00530F83">
              <w:rPr>
                <w:rFonts w:ascii="Arial Narrow" w:hAnsi="Arial Narrow" w:cs="Arial"/>
                <w:bCs/>
                <w:color w:val="FF0000"/>
                <w:sz w:val="22"/>
                <w:szCs w:val="22"/>
              </w:rPr>
              <w:t>(Indicar el nombre de la Entidad con la que se intercambiará la información)</w:t>
            </w:r>
            <w:r w:rsidR="008968F5" w:rsidRPr="00530F83">
              <w:rPr>
                <w:rFonts w:ascii="Arial Narrow" w:hAnsi="Arial Narrow" w:cs="Arial"/>
                <w:color w:val="FF0000"/>
                <w:sz w:val="22"/>
                <w:szCs w:val="22"/>
              </w:rPr>
              <w:t xml:space="preserve">, </w:t>
            </w:r>
            <w:r w:rsidRPr="00530F83">
              <w:rPr>
                <w:rFonts w:ascii="Arial Narrow" w:hAnsi="Arial Narrow" w:cs="Arial"/>
                <w:color w:val="FF0000"/>
                <w:sz w:val="22"/>
                <w:szCs w:val="22"/>
                <w:lang w:val="es-CO" w:eastAsia="es-CO"/>
              </w:rPr>
              <w:t>acorde con los protocol</w:t>
            </w:r>
            <w:r w:rsidR="00EF6926" w:rsidRPr="00530F83">
              <w:rPr>
                <w:rFonts w:ascii="Arial Narrow" w:hAnsi="Arial Narrow" w:cs="Arial"/>
                <w:color w:val="FF0000"/>
                <w:sz w:val="22"/>
                <w:szCs w:val="22"/>
                <w:lang w:val="es-CO" w:eastAsia="es-CO"/>
              </w:rPr>
              <w:t>o</w:t>
            </w:r>
            <w:r w:rsidRPr="00530F83">
              <w:rPr>
                <w:rFonts w:ascii="Arial Narrow" w:hAnsi="Arial Narrow" w:cs="Arial"/>
                <w:color w:val="FF0000"/>
                <w:sz w:val="22"/>
                <w:szCs w:val="22"/>
                <w:lang w:val="es-CO" w:eastAsia="es-CO"/>
              </w:rPr>
              <w:t>s de seguridad de la información</w:t>
            </w:r>
            <w:r w:rsidR="00B81EA0" w:rsidRPr="00530F83">
              <w:rPr>
                <w:rFonts w:ascii="Arial Narrow" w:hAnsi="Arial Narrow" w:cs="Arial"/>
                <w:color w:val="FF0000"/>
                <w:sz w:val="22"/>
                <w:szCs w:val="22"/>
                <w:lang w:val="es-CO" w:eastAsia="es-CO"/>
              </w:rPr>
              <w:t>.</w:t>
            </w:r>
          </w:p>
          <w:p w14:paraId="1E893958" w14:textId="77777777" w:rsidR="008C1B46" w:rsidRDefault="008C1B46" w:rsidP="0086101E">
            <w:pPr>
              <w:spacing w:line="276" w:lineRule="auto"/>
              <w:jc w:val="both"/>
              <w:rPr>
                <w:rFonts w:ascii="Arial Narrow" w:hAnsi="Arial Narrow" w:cs="Arial"/>
                <w:color w:val="FF0000"/>
                <w:sz w:val="22"/>
                <w:szCs w:val="22"/>
                <w:lang w:val="es-CO" w:eastAsia="es-CO"/>
              </w:rPr>
            </w:pPr>
          </w:p>
          <w:p w14:paraId="06303A38" w14:textId="417E0BE8" w:rsidR="008C1B46" w:rsidRPr="00530F83" w:rsidRDefault="008C1B46" w:rsidP="0086101E">
            <w:pPr>
              <w:spacing w:line="276" w:lineRule="auto"/>
              <w:jc w:val="both"/>
              <w:rPr>
                <w:rFonts w:ascii="Arial Narrow" w:hAnsi="Arial Narrow" w:cs="Arial"/>
                <w:color w:val="000000"/>
                <w:sz w:val="22"/>
                <w:szCs w:val="22"/>
                <w:lang w:val="es-CO" w:eastAsia="es-CO"/>
              </w:rPr>
            </w:pPr>
          </w:p>
        </w:tc>
      </w:tr>
      <w:bookmarkEnd w:id="8"/>
    </w:tbl>
    <w:p w14:paraId="30C34B31" w14:textId="77777777" w:rsidR="00407574" w:rsidRPr="00530F83" w:rsidRDefault="00407574" w:rsidP="00F66D61">
      <w:pPr>
        <w:ind w:right="106"/>
        <w:jc w:val="both"/>
        <w:rPr>
          <w:rFonts w:ascii="Arial Narrow" w:eastAsia="MS Mincho" w:hAnsi="Arial Narrow" w:cs="Arial"/>
          <w:sz w:val="22"/>
          <w:szCs w:val="22"/>
        </w:rPr>
      </w:pPr>
    </w:p>
    <w:p w14:paraId="4F58218F" w14:textId="77777777" w:rsidR="00E97BF2" w:rsidRPr="00530F83" w:rsidRDefault="00E97BF2" w:rsidP="00F66D61">
      <w:pPr>
        <w:ind w:right="106"/>
        <w:jc w:val="both"/>
        <w:rPr>
          <w:rFonts w:ascii="Arial Narrow" w:eastAsia="MS Mincho" w:hAnsi="Arial Narrow" w:cs="Arial"/>
          <w:sz w:val="22"/>
          <w:szCs w:val="22"/>
        </w:rPr>
      </w:pPr>
    </w:p>
    <w:p w14:paraId="4BD2FEC5" w14:textId="74F05436" w:rsidR="008C3EE6" w:rsidRPr="00530F83" w:rsidRDefault="008635EC" w:rsidP="00EB1F7B">
      <w:pPr>
        <w:pStyle w:val="Ttulo3"/>
        <w:numPr>
          <w:ilvl w:val="1"/>
          <w:numId w:val="14"/>
        </w:numPr>
        <w:spacing w:line="276" w:lineRule="auto"/>
        <w:rPr>
          <w:rFonts w:cs="Arial"/>
          <w:bCs/>
          <w:iCs/>
          <w:szCs w:val="22"/>
        </w:rPr>
      </w:pPr>
      <w:r w:rsidRPr="00530F83">
        <w:rPr>
          <w:rFonts w:cs="Arial"/>
          <w:bCs/>
          <w:iCs/>
          <w:szCs w:val="22"/>
        </w:rPr>
        <w:t xml:space="preserve">COLABORADOR DESIGNADO </w:t>
      </w:r>
    </w:p>
    <w:p w14:paraId="7884A733" w14:textId="77777777" w:rsidR="008C3EE6" w:rsidRPr="00530F83" w:rsidRDefault="008C3EE6" w:rsidP="008C3EE6">
      <w:pPr>
        <w:jc w:val="both"/>
        <w:rPr>
          <w:rFonts w:ascii="Arial Narrow" w:hAnsi="Arial Narrow" w:cs="Arial"/>
          <w:sz w:val="22"/>
          <w:szCs w:val="22"/>
        </w:rPr>
      </w:pPr>
    </w:p>
    <w:p w14:paraId="7A6696C0" w14:textId="6FC029A4" w:rsidR="00EA03ED" w:rsidRPr="00530F83" w:rsidRDefault="00E42DD3" w:rsidP="008C3EE6">
      <w:pPr>
        <w:shd w:val="clear" w:color="auto" w:fill="FFFFFF"/>
        <w:spacing w:line="276" w:lineRule="auto"/>
        <w:jc w:val="both"/>
        <w:rPr>
          <w:rFonts w:ascii="Arial Narrow" w:eastAsia="Calibri" w:hAnsi="Arial Narrow" w:cs="Arial"/>
          <w:sz w:val="22"/>
          <w:szCs w:val="22"/>
          <w:lang w:val="x-none" w:eastAsia="en-US"/>
        </w:rPr>
      </w:pPr>
      <w:r w:rsidRPr="00530F83">
        <w:rPr>
          <w:rFonts w:ascii="Arial Narrow" w:eastAsia="Calibri" w:hAnsi="Arial Narrow" w:cs="Arial"/>
          <w:sz w:val="22"/>
          <w:szCs w:val="22"/>
          <w:lang w:val="es-ES" w:eastAsia="en-US"/>
        </w:rPr>
        <w:t>E</w:t>
      </w:r>
      <w:r w:rsidR="008C3EE6" w:rsidRPr="00530F83">
        <w:rPr>
          <w:rFonts w:ascii="Arial Narrow" w:eastAsia="Calibri" w:hAnsi="Arial Narrow" w:cs="Arial"/>
          <w:sz w:val="22"/>
          <w:szCs w:val="22"/>
          <w:lang w:val="x-none" w:eastAsia="en-US"/>
        </w:rPr>
        <w:t xml:space="preserve">s la persona </w:t>
      </w:r>
      <w:r w:rsidRPr="00530F83">
        <w:rPr>
          <w:rFonts w:ascii="Arial Narrow" w:eastAsia="Calibri" w:hAnsi="Arial Narrow" w:cs="Arial"/>
          <w:sz w:val="22"/>
          <w:szCs w:val="22"/>
          <w:lang w:val="es-ES" w:eastAsia="en-US"/>
        </w:rPr>
        <w:t>delegada</w:t>
      </w:r>
      <w:r w:rsidR="005D2095" w:rsidRPr="00530F83">
        <w:rPr>
          <w:rFonts w:ascii="Arial Narrow" w:eastAsia="Calibri" w:hAnsi="Arial Narrow" w:cs="Arial"/>
          <w:sz w:val="22"/>
          <w:szCs w:val="22"/>
          <w:lang w:val="x-none" w:eastAsia="en-US"/>
        </w:rPr>
        <w:t xml:space="preserve"> </w:t>
      </w:r>
      <w:r w:rsidR="008C3EE6" w:rsidRPr="00530F83">
        <w:rPr>
          <w:rFonts w:ascii="Arial Narrow" w:eastAsia="Calibri" w:hAnsi="Arial Narrow" w:cs="Arial"/>
          <w:sz w:val="22"/>
          <w:szCs w:val="22"/>
          <w:lang w:val="x-none" w:eastAsia="en-US"/>
        </w:rPr>
        <w:t xml:space="preserve">por </w:t>
      </w:r>
      <w:r w:rsidR="00ED1661" w:rsidRPr="00530F83">
        <w:rPr>
          <w:rFonts w:ascii="Arial Narrow" w:hAnsi="Arial Narrow" w:cs="Arial"/>
          <w:sz w:val="22"/>
          <w:szCs w:val="22"/>
        </w:rPr>
        <w:t xml:space="preserve">la </w:t>
      </w:r>
      <w:r w:rsidR="00B118B3" w:rsidRPr="00530F83">
        <w:rPr>
          <w:rFonts w:ascii="Arial Narrow" w:hAnsi="Arial Narrow" w:cs="Arial"/>
          <w:b/>
          <w:bCs/>
          <w:sz w:val="22"/>
          <w:szCs w:val="22"/>
        </w:rPr>
        <w:t>AGENCIA NACIONAL DE TIERRAS (ANT)</w:t>
      </w:r>
      <w:r w:rsidR="00B118B3" w:rsidRPr="00530F83">
        <w:rPr>
          <w:rFonts w:ascii="Arial Narrow" w:eastAsia="Calibri" w:hAnsi="Arial Narrow" w:cs="Arial"/>
          <w:b/>
          <w:bCs/>
          <w:sz w:val="22"/>
          <w:szCs w:val="22"/>
          <w:lang w:val="x-none" w:eastAsia="en-US"/>
        </w:rPr>
        <w:t>,</w:t>
      </w:r>
      <w:r w:rsidR="008C3EE6" w:rsidRPr="00530F83">
        <w:rPr>
          <w:rFonts w:ascii="Arial Narrow" w:eastAsia="Calibri" w:hAnsi="Arial Narrow" w:cs="Arial"/>
          <w:sz w:val="22"/>
          <w:szCs w:val="22"/>
          <w:lang w:val="x-none" w:eastAsia="en-US"/>
        </w:rPr>
        <w:t xml:space="preserve"> </w:t>
      </w:r>
      <w:r w:rsidR="004B1572" w:rsidRPr="00530F83">
        <w:rPr>
          <w:rFonts w:ascii="Arial Narrow" w:eastAsia="Calibri" w:hAnsi="Arial Narrow" w:cs="Arial"/>
          <w:sz w:val="22"/>
          <w:szCs w:val="22"/>
          <w:lang w:val="x-none" w:eastAsia="en-US"/>
        </w:rPr>
        <w:t xml:space="preserve">mediante este protocolo, </w:t>
      </w:r>
      <w:r w:rsidR="008C3EE6" w:rsidRPr="00530F83">
        <w:rPr>
          <w:rFonts w:ascii="Arial Narrow" w:eastAsia="Calibri" w:hAnsi="Arial Narrow" w:cs="Arial"/>
          <w:sz w:val="22"/>
          <w:szCs w:val="22"/>
          <w:lang w:val="x-none" w:eastAsia="en-US"/>
        </w:rPr>
        <w:t xml:space="preserve">para ejecutar y realizar </w:t>
      </w:r>
      <w:r w:rsidR="008C3EE6" w:rsidRPr="00530F83">
        <w:rPr>
          <w:rFonts w:ascii="Arial Narrow" w:eastAsia="Calibri" w:hAnsi="Arial Narrow" w:cs="Arial"/>
          <w:sz w:val="22"/>
          <w:szCs w:val="22"/>
          <w:lang w:val="es-CO" w:eastAsia="en-US"/>
        </w:rPr>
        <w:t xml:space="preserve">acompañamiento a las acciones de </w:t>
      </w:r>
      <w:r w:rsidR="008C3EE6" w:rsidRPr="00530F83">
        <w:rPr>
          <w:rFonts w:ascii="Arial Narrow" w:eastAsia="Calibri" w:hAnsi="Arial Narrow" w:cs="Arial"/>
          <w:sz w:val="22"/>
          <w:szCs w:val="22"/>
          <w:lang w:val="x-none" w:eastAsia="en-US"/>
        </w:rPr>
        <w:t xml:space="preserve">intercambio y por tanto debe: </w:t>
      </w:r>
    </w:p>
    <w:p w14:paraId="17A2B799" w14:textId="77777777" w:rsidR="004B1572" w:rsidRPr="00530F83" w:rsidRDefault="004B1572" w:rsidP="008C3EE6">
      <w:pPr>
        <w:shd w:val="clear" w:color="auto" w:fill="FFFFFF"/>
        <w:spacing w:line="276" w:lineRule="auto"/>
        <w:jc w:val="both"/>
        <w:rPr>
          <w:rFonts w:ascii="Arial Narrow" w:eastAsia="Calibri" w:hAnsi="Arial Narrow" w:cs="Arial"/>
          <w:sz w:val="22"/>
          <w:szCs w:val="22"/>
          <w:lang w:val="x-none" w:eastAsia="en-US"/>
        </w:rPr>
      </w:pPr>
    </w:p>
    <w:p w14:paraId="37F87398" w14:textId="72A49878" w:rsidR="00EA03ED" w:rsidRPr="00530F83" w:rsidRDefault="00EA03ED" w:rsidP="00EA03ED">
      <w:pPr>
        <w:pStyle w:val="Prrafodelista"/>
        <w:numPr>
          <w:ilvl w:val="0"/>
          <w:numId w:val="11"/>
        </w:numPr>
        <w:shd w:val="clear" w:color="auto" w:fill="FFFFFF"/>
        <w:jc w:val="both"/>
        <w:rPr>
          <w:rFonts w:ascii="Arial Narrow" w:hAnsi="Arial Narrow" w:cs="Arial"/>
          <w:lang w:val="x-none"/>
        </w:rPr>
      </w:pPr>
      <w:r w:rsidRPr="00530F83">
        <w:rPr>
          <w:rFonts w:ascii="Arial Narrow" w:hAnsi="Arial Narrow" w:cs="Arial"/>
          <w:lang w:val="x-none"/>
        </w:rPr>
        <w:t>D</w:t>
      </w:r>
      <w:r w:rsidR="008C3EE6" w:rsidRPr="00530F83">
        <w:rPr>
          <w:rFonts w:ascii="Arial Narrow" w:hAnsi="Arial Narrow" w:cs="Arial"/>
          <w:lang w:val="x-none"/>
        </w:rPr>
        <w:t xml:space="preserve">isponer los cortes de información acordados en el presente </w:t>
      </w:r>
      <w:r w:rsidR="008C3EE6" w:rsidRPr="00530F83">
        <w:rPr>
          <w:rFonts w:ascii="Arial Narrow" w:hAnsi="Arial Narrow" w:cs="Arial"/>
          <w:lang w:val="es-MX"/>
        </w:rPr>
        <w:t>Protocolo</w:t>
      </w:r>
      <w:r w:rsidR="00E42DD3" w:rsidRPr="00530F83">
        <w:rPr>
          <w:rFonts w:ascii="Arial Narrow" w:hAnsi="Arial Narrow" w:cs="Arial"/>
        </w:rPr>
        <w:t>.</w:t>
      </w:r>
    </w:p>
    <w:p w14:paraId="1A15FA32" w14:textId="16AB6824" w:rsidR="00EA03ED" w:rsidRPr="00530F83" w:rsidRDefault="00EA03ED" w:rsidP="00EA03ED">
      <w:pPr>
        <w:pStyle w:val="Prrafodelista"/>
        <w:numPr>
          <w:ilvl w:val="0"/>
          <w:numId w:val="11"/>
        </w:numPr>
        <w:shd w:val="clear" w:color="auto" w:fill="FFFFFF"/>
        <w:jc w:val="both"/>
        <w:rPr>
          <w:rFonts w:ascii="Arial Narrow" w:hAnsi="Arial Narrow" w:cs="Arial"/>
          <w:lang w:val="x-none"/>
        </w:rPr>
      </w:pPr>
      <w:r w:rsidRPr="00530F83">
        <w:rPr>
          <w:rFonts w:ascii="Arial Narrow" w:hAnsi="Arial Narrow" w:cs="Arial"/>
          <w:lang w:val="x-none"/>
        </w:rPr>
        <w:t>G</w:t>
      </w:r>
      <w:r w:rsidR="008C3EE6" w:rsidRPr="00530F83">
        <w:rPr>
          <w:rFonts w:ascii="Arial Narrow" w:hAnsi="Arial Narrow" w:cs="Arial"/>
          <w:lang w:val="x-none"/>
        </w:rPr>
        <w:t>enerar las alertas oportunamente cuando las fuentes de información o herramientas presenten alguna modificación o no se puedan disponer en los tiempos pactados</w:t>
      </w:r>
      <w:r w:rsidR="00E42DD3" w:rsidRPr="00530F83">
        <w:rPr>
          <w:rFonts w:ascii="Arial Narrow" w:hAnsi="Arial Narrow" w:cs="Arial"/>
        </w:rPr>
        <w:t>.</w:t>
      </w:r>
      <w:r w:rsidR="008C3EE6" w:rsidRPr="00530F83">
        <w:rPr>
          <w:rFonts w:ascii="Arial Narrow" w:hAnsi="Arial Narrow" w:cs="Arial"/>
          <w:lang w:val="x-none"/>
        </w:rPr>
        <w:t xml:space="preserve"> </w:t>
      </w:r>
    </w:p>
    <w:p w14:paraId="13F892DF" w14:textId="56869B4D" w:rsidR="00EA03ED" w:rsidRPr="00530F83" w:rsidRDefault="00EA03ED" w:rsidP="00EA03ED">
      <w:pPr>
        <w:pStyle w:val="Prrafodelista"/>
        <w:numPr>
          <w:ilvl w:val="0"/>
          <w:numId w:val="11"/>
        </w:numPr>
        <w:shd w:val="clear" w:color="auto" w:fill="FFFFFF"/>
        <w:jc w:val="both"/>
        <w:rPr>
          <w:rFonts w:ascii="Arial Narrow" w:hAnsi="Arial Narrow" w:cs="Arial"/>
          <w:lang w:val="x-none"/>
        </w:rPr>
      </w:pPr>
      <w:r w:rsidRPr="00530F83">
        <w:rPr>
          <w:rFonts w:ascii="Arial Narrow" w:hAnsi="Arial Narrow" w:cs="Arial"/>
          <w:lang w:val="x-none"/>
        </w:rPr>
        <w:t>C</w:t>
      </w:r>
      <w:r w:rsidR="008C3EE6" w:rsidRPr="00530F83">
        <w:rPr>
          <w:rFonts w:ascii="Arial Narrow" w:hAnsi="Arial Narrow" w:cs="Arial"/>
          <w:lang w:val="x-none"/>
        </w:rPr>
        <w:t xml:space="preserve">analizar todas las solicitudes de información requeridas por la entidad que no hayan sido relacionadas en este </w:t>
      </w:r>
      <w:r w:rsidR="008C3EE6" w:rsidRPr="00530F83">
        <w:rPr>
          <w:rFonts w:ascii="Arial Narrow" w:hAnsi="Arial Narrow" w:cs="Arial"/>
          <w:lang w:val="es-MX"/>
        </w:rPr>
        <w:t>Protocolo</w:t>
      </w:r>
      <w:r w:rsidR="008C3EE6" w:rsidRPr="00530F83">
        <w:rPr>
          <w:rFonts w:ascii="Arial Narrow" w:hAnsi="Arial Narrow" w:cs="Arial"/>
          <w:lang w:val="x-none"/>
        </w:rPr>
        <w:t>, a través de los canales de comunicación establecidos para tal fin</w:t>
      </w:r>
      <w:r w:rsidR="00E42DD3" w:rsidRPr="00530F83">
        <w:rPr>
          <w:rFonts w:ascii="Arial Narrow" w:hAnsi="Arial Narrow" w:cs="Arial"/>
        </w:rPr>
        <w:t>.</w:t>
      </w:r>
    </w:p>
    <w:p w14:paraId="140F555A" w14:textId="6ACABA7A" w:rsidR="008C3EE6" w:rsidRPr="00530F83" w:rsidRDefault="00EA03ED" w:rsidP="00EA03ED">
      <w:pPr>
        <w:pStyle w:val="Prrafodelista"/>
        <w:numPr>
          <w:ilvl w:val="0"/>
          <w:numId w:val="11"/>
        </w:numPr>
        <w:shd w:val="clear" w:color="auto" w:fill="FFFFFF"/>
        <w:jc w:val="both"/>
        <w:rPr>
          <w:rFonts w:ascii="Arial Narrow" w:hAnsi="Arial Narrow" w:cs="Arial"/>
          <w:lang w:val="x-none"/>
        </w:rPr>
      </w:pPr>
      <w:r w:rsidRPr="00530F83">
        <w:rPr>
          <w:rFonts w:ascii="Arial Narrow" w:hAnsi="Arial Narrow" w:cs="Arial"/>
          <w:lang w:val="x-none"/>
        </w:rPr>
        <w:t>G</w:t>
      </w:r>
      <w:r w:rsidR="008C3EE6" w:rsidRPr="00530F83">
        <w:rPr>
          <w:rFonts w:ascii="Arial Narrow" w:hAnsi="Arial Narrow" w:cs="Arial"/>
          <w:lang w:val="x-none"/>
        </w:rPr>
        <w:t xml:space="preserve">estionar al interior </w:t>
      </w:r>
      <w:r w:rsidR="008C3EE6" w:rsidRPr="00530F83">
        <w:rPr>
          <w:rFonts w:ascii="Arial Narrow" w:hAnsi="Arial Narrow" w:cs="Arial"/>
          <w:lang w:val="es-MX"/>
        </w:rPr>
        <w:t>de</w:t>
      </w:r>
      <w:r w:rsidRPr="00530F83">
        <w:rPr>
          <w:rFonts w:ascii="Arial Narrow" w:hAnsi="Arial Narrow" w:cs="Arial"/>
          <w:lang w:val="es-MX"/>
        </w:rPr>
        <w:t xml:space="preserve"> </w:t>
      </w:r>
      <w:r w:rsidR="003C3894" w:rsidRPr="00530F83">
        <w:rPr>
          <w:rFonts w:ascii="Arial Narrow" w:hAnsi="Arial Narrow" w:cs="Arial"/>
          <w:b/>
          <w:bCs/>
        </w:rPr>
        <w:t>LA AGENCIA NACIONAL DE TIERRAS (ANT)</w:t>
      </w:r>
      <w:r w:rsidR="00FA2543" w:rsidRPr="00530F83">
        <w:rPr>
          <w:rFonts w:ascii="Arial Narrow" w:hAnsi="Arial Narrow" w:cs="Arial"/>
          <w:b/>
          <w:bCs/>
        </w:rPr>
        <w:t>,</w:t>
      </w:r>
      <w:r w:rsidR="008C3EE6" w:rsidRPr="00530F83">
        <w:rPr>
          <w:rFonts w:ascii="Arial Narrow" w:hAnsi="Arial Narrow" w:cs="Arial"/>
          <w:lang w:val="es-MX"/>
        </w:rPr>
        <w:t xml:space="preserve"> </w:t>
      </w:r>
      <w:r w:rsidR="008C3EE6" w:rsidRPr="00530F83">
        <w:rPr>
          <w:rFonts w:ascii="Arial Narrow" w:hAnsi="Arial Narrow" w:cs="Arial"/>
          <w:lang w:val="x-none"/>
        </w:rPr>
        <w:t>las acciones necesarias a fin de garantizar la efectividad de los procesos de intercambio de información e interoperabilidad.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1"/>
        <w:gridCol w:w="6007"/>
      </w:tblGrid>
      <w:tr w:rsidR="0097449C" w:rsidRPr="00530F83" w14:paraId="7E805C71" w14:textId="77777777" w:rsidTr="00633345">
        <w:trPr>
          <w:trHeight w:val="458"/>
        </w:trPr>
        <w:tc>
          <w:tcPr>
            <w:tcW w:w="9168" w:type="dxa"/>
            <w:gridSpan w:val="2"/>
            <w:shd w:val="clear" w:color="auto" w:fill="538135" w:themeFill="accent6" w:themeFillShade="BF"/>
          </w:tcPr>
          <w:p w14:paraId="7FCD353D" w14:textId="6312989C" w:rsidR="008C3EE6" w:rsidRPr="00530F83" w:rsidRDefault="008C3EE6" w:rsidP="0086101E">
            <w:pPr>
              <w:spacing w:line="276" w:lineRule="auto"/>
              <w:jc w:val="center"/>
              <w:rPr>
                <w:rFonts w:ascii="Arial Narrow" w:hAnsi="Arial Narrow" w:cs="Arial"/>
                <w:b/>
                <w:sz w:val="22"/>
                <w:szCs w:val="22"/>
              </w:rPr>
            </w:pPr>
            <w:bookmarkStart w:id="9" w:name="_Hlk509587937"/>
            <w:r w:rsidRPr="00530F83">
              <w:rPr>
                <w:rFonts w:ascii="Arial Narrow" w:hAnsi="Arial Narrow" w:cs="Arial"/>
                <w:b/>
                <w:color w:val="FFFFFF" w:themeColor="background1"/>
                <w:sz w:val="22"/>
                <w:szCs w:val="22"/>
              </w:rPr>
              <w:t xml:space="preserve">Datos de contacto del colaborador designado por </w:t>
            </w:r>
            <w:r w:rsidR="00221058" w:rsidRPr="00530F83">
              <w:rPr>
                <w:rFonts w:ascii="Arial Narrow" w:hAnsi="Arial Narrow" w:cs="Arial"/>
                <w:b/>
                <w:color w:val="FFFFFF" w:themeColor="background1"/>
                <w:sz w:val="22"/>
                <w:szCs w:val="22"/>
              </w:rPr>
              <w:t>l</w:t>
            </w:r>
            <w:r w:rsidR="00431A02" w:rsidRPr="00530F83">
              <w:rPr>
                <w:rFonts w:ascii="Arial Narrow" w:hAnsi="Arial Narrow" w:cs="Arial"/>
                <w:b/>
                <w:color w:val="FFFFFF" w:themeColor="background1"/>
                <w:sz w:val="22"/>
                <w:szCs w:val="22"/>
              </w:rPr>
              <w:t>a Agencia Nacional de Tierras-ANT</w:t>
            </w:r>
          </w:p>
        </w:tc>
      </w:tr>
      <w:tr w:rsidR="0097449C" w:rsidRPr="00530F83" w14:paraId="7D107628" w14:textId="77777777" w:rsidTr="00633345">
        <w:trPr>
          <w:trHeight w:val="220"/>
        </w:trPr>
        <w:tc>
          <w:tcPr>
            <w:tcW w:w="3161" w:type="dxa"/>
            <w:shd w:val="clear" w:color="auto" w:fill="A6A6A6" w:themeFill="background1" w:themeFillShade="A6"/>
          </w:tcPr>
          <w:p w14:paraId="1D6761D9"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Nombre y apellido:</w:t>
            </w:r>
          </w:p>
        </w:tc>
        <w:tc>
          <w:tcPr>
            <w:tcW w:w="6007" w:type="dxa"/>
            <w:shd w:val="clear" w:color="auto" w:fill="auto"/>
          </w:tcPr>
          <w:p w14:paraId="222192FB" w14:textId="66BB1DDF" w:rsidR="008C3EE6" w:rsidRPr="00530F83" w:rsidRDefault="008C3EE6" w:rsidP="0086101E">
            <w:pPr>
              <w:shd w:val="clear" w:color="auto" w:fill="FFFFFF"/>
              <w:spacing w:line="276" w:lineRule="auto"/>
              <w:rPr>
                <w:rFonts w:ascii="Arial Narrow" w:hAnsi="Arial Narrow" w:cs="Arial"/>
                <w:b/>
                <w:sz w:val="22"/>
                <w:szCs w:val="22"/>
              </w:rPr>
            </w:pPr>
          </w:p>
        </w:tc>
      </w:tr>
      <w:tr w:rsidR="0097449C" w:rsidRPr="00530F83" w14:paraId="6E07E342" w14:textId="77777777" w:rsidTr="00633345">
        <w:trPr>
          <w:trHeight w:val="209"/>
        </w:trPr>
        <w:tc>
          <w:tcPr>
            <w:tcW w:w="3161" w:type="dxa"/>
            <w:shd w:val="clear" w:color="auto" w:fill="A6A6A6" w:themeFill="background1" w:themeFillShade="A6"/>
          </w:tcPr>
          <w:p w14:paraId="7B91C79A"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Numero de documento de identidad:</w:t>
            </w:r>
          </w:p>
        </w:tc>
        <w:tc>
          <w:tcPr>
            <w:tcW w:w="6007" w:type="dxa"/>
            <w:shd w:val="clear" w:color="auto" w:fill="auto"/>
          </w:tcPr>
          <w:p w14:paraId="22A34E84" w14:textId="3375EE85" w:rsidR="008C3EE6" w:rsidRPr="00530F83" w:rsidRDefault="008C3EE6" w:rsidP="0086101E">
            <w:pPr>
              <w:spacing w:line="276" w:lineRule="auto"/>
              <w:jc w:val="both"/>
              <w:rPr>
                <w:rFonts w:ascii="Arial Narrow" w:hAnsi="Arial Narrow" w:cs="Arial"/>
                <w:sz w:val="22"/>
                <w:szCs w:val="22"/>
              </w:rPr>
            </w:pPr>
          </w:p>
        </w:tc>
      </w:tr>
      <w:tr w:rsidR="0097449C" w:rsidRPr="00530F83" w14:paraId="6E8ED301" w14:textId="77777777" w:rsidTr="00633345">
        <w:trPr>
          <w:trHeight w:val="185"/>
        </w:trPr>
        <w:tc>
          <w:tcPr>
            <w:tcW w:w="3161" w:type="dxa"/>
            <w:shd w:val="clear" w:color="auto" w:fill="A6A6A6" w:themeFill="background1" w:themeFillShade="A6"/>
          </w:tcPr>
          <w:p w14:paraId="3FA65BDB"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Cargo:</w:t>
            </w:r>
          </w:p>
        </w:tc>
        <w:tc>
          <w:tcPr>
            <w:tcW w:w="6007" w:type="dxa"/>
            <w:shd w:val="clear" w:color="auto" w:fill="auto"/>
          </w:tcPr>
          <w:p w14:paraId="6C1EA437" w14:textId="77777777" w:rsidR="008C3EE6" w:rsidRPr="00530F83" w:rsidRDefault="008C3EE6" w:rsidP="0086101E">
            <w:pPr>
              <w:shd w:val="clear" w:color="auto" w:fill="FFFFFF"/>
              <w:spacing w:line="276" w:lineRule="auto"/>
              <w:rPr>
                <w:rFonts w:ascii="Arial Narrow" w:hAnsi="Arial Narrow" w:cs="Arial"/>
                <w:sz w:val="22"/>
                <w:szCs w:val="22"/>
              </w:rPr>
            </w:pPr>
          </w:p>
        </w:tc>
      </w:tr>
      <w:tr w:rsidR="0097449C" w:rsidRPr="00530F83" w14:paraId="04C0347B" w14:textId="77777777" w:rsidTr="00633345">
        <w:trPr>
          <w:trHeight w:val="317"/>
        </w:trPr>
        <w:tc>
          <w:tcPr>
            <w:tcW w:w="3161" w:type="dxa"/>
            <w:shd w:val="clear" w:color="auto" w:fill="A6A6A6" w:themeFill="background1" w:themeFillShade="A6"/>
          </w:tcPr>
          <w:p w14:paraId="7841C578" w14:textId="3C34E58E"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Dependencia</w:t>
            </w:r>
            <w:r w:rsidR="00E42DD3" w:rsidRPr="005C1A0B">
              <w:rPr>
                <w:rFonts w:ascii="Arial Narrow" w:hAnsi="Arial Narrow" w:cs="Arial"/>
                <w:b/>
                <w:color w:val="FFFFFF" w:themeColor="background1"/>
                <w:sz w:val="22"/>
                <w:szCs w:val="22"/>
              </w:rPr>
              <w:t>:</w:t>
            </w:r>
          </w:p>
        </w:tc>
        <w:tc>
          <w:tcPr>
            <w:tcW w:w="6007" w:type="dxa"/>
            <w:shd w:val="clear" w:color="auto" w:fill="auto"/>
          </w:tcPr>
          <w:p w14:paraId="0E419365" w14:textId="4E4C3D7B" w:rsidR="008C3EE6" w:rsidRPr="00530F83" w:rsidRDefault="008C3EE6" w:rsidP="0086101E">
            <w:pPr>
              <w:shd w:val="clear" w:color="auto" w:fill="FFFFFF"/>
              <w:spacing w:line="276" w:lineRule="auto"/>
              <w:rPr>
                <w:rFonts w:ascii="Arial Narrow" w:hAnsi="Arial Narrow" w:cs="Arial"/>
                <w:sz w:val="22"/>
                <w:szCs w:val="22"/>
              </w:rPr>
            </w:pPr>
          </w:p>
        </w:tc>
      </w:tr>
      <w:tr w:rsidR="0097449C" w:rsidRPr="00530F83" w14:paraId="0D94ADEC" w14:textId="77777777" w:rsidTr="00633345">
        <w:trPr>
          <w:trHeight w:val="317"/>
        </w:trPr>
        <w:tc>
          <w:tcPr>
            <w:tcW w:w="3161" w:type="dxa"/>
            <w:shd w:val="clear" w:color="auto" w:fill="A6A6A6" w:themeFill="background1" w:themeFillShade="A6"/>
          </w:tcPr>
          <w:p w14:paraId="5CA9FB4B" w14:textId="0541BB34"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Correo electrónico</w:t>
            </w:r>
            <w:r w:rsidR="00E42DD3" w:rsidRPr="005C1A0B">
              <w:rPr>
                <w:rFonts w:ascii="Arial Narrow" w:hAnsi="Arial Narrow" w:cs="Arial"/>
                <w:b/>
                <w:color w:val="FFFFFF" w:themeColor="background1"/>
                <w:sz w:val="22"/>
                <w:szCs w:val="22"/>
              </w:rPr>
              <w:t>:</w:t>
            </w:r>
          </w:p>
        </w:tc>
        <w:tc>
          <w:tcPr>
            <w:tcW w:w="6007" w:type="dxa"/>
            <w:shd w:val="clear" w:color="auto" w:fill="auto"/>
          </w:tcPr>
          <w:p w14:paraId="001A5753" w14:textId="5DDF775E" w:rsidR="008C3EE6" w:rsidRPr="00530F83" w:rsidRDefault="008C3EE6" w:rsidP="0086101E">
            <w:pPr>
              <w:shd w:val="clear" w:color="auto" w:fill="FFFFFF"/>
              <w:spacing w:line="276" w:lineRule="auto"/>
              <w:rPr>
                <w:rFonts w:ascii="Arial Narrow" w:hAnsi="Arial Narrow" w:cs="Arial"/>
                <w:sz w:val="22"/>
                <w:szCs w:val="22"/>
              </w:rPr>
            </w:pPr>
          </w:p>
        </w:tc>
      </w:tr>
      <w:tr w:rsidR="0097449C" w:rsidRPr="00530F83" w14:paraId="1C630EC0" w14:textId="77777777" w:rsidTr="00633345">
        <w:trPr>
          <w:trHeight w:val="265"/>
        </w:trPr>
        <w:tc>
          <w:tcPr>
            <w:tcW w:w="3161" w:type="dxa"/>
            <w:shd w:val="clear" w:color="auto" w:fill="A6A6A6" w:themeFill="background1" w:themeFillShade="A6"/>
          </w:tcPr>
          <w:p w14:paraId="1BE0F501"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Tipo de vinculación laboral:</w:t>
            </w:r>
          </w:p>
        </w:tc>
        <w:tc>
          <w:tcPr>
            <w:tcW w:w="6007" w:type="dxa"/>
            <w:shd w:val="clear" w:color="auto" w:fill="auto"/>
          </w:tcPr>
          <w:p w14:paraId="2023E709" w14:textId="77777777" w:rsidR="008C3EE6" w:rsidRPr="00530F83" w:rsidRDefault="008C3EE6" w:rsidP="0086101E">
            <w:pPr>
              <w:spacing w:line="276" w:lineRule="auto"/>
              <w:jc w:val="both"/>
              <w:rPr>
                <w:rFonts w:ascii="Arial Narrow" w:hAnsi="Arial Narrow" w:cs="Arial"/>
                <w:sz w:val="22"/>
                <w:szCs w:val="22"/>
              </w:rPr>
            </w:pPr>
          </w:p>
        </w:tc>
      </w:tr>
      <w:tr w:rsidR="0097449C" w:rsidRPr="00530F83" w14:paraId="509A7894" w14:textId="77777777" w:rsidTr="00633345">
        <w:trPr>
          <w:trHeight w:val="203"/>
        </w:trPr>
        <w:tc>
          <w:tcPr>
            <w:tcW w:w="3161" w:type="dxa"/>
            <w:shd w:val="clear" w:color="auto" w:fill="A6A6A6" w:themeFill="background1" w:themeFillShade="A6"/>
          </w:tcPr>
          <w:p w14:paraId="1F39A45C"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Nombre del jefe inmediato:</w:t>
            </w:r>
          </w:p>
        </w:tc>
        <w:tc>
          <w:tcPr>
            <w:tcW w:w="6007" w:type="dxa"/>
            <w:shd w:val="clear" w:color="auto" w:fill="auto"/>
          </w:tcPr>
          <w:p w14:paraId="01631147" w14:textId="60F32943" w:rsidR="008C3EE6" w:rsidRPr="00530F83" w:rsidRDefault="008C3EE6" w:rsidP="0086101E">
            <w:pPr>
              <w:spacing w:line="276" w:lineRule="auto"/>
              <w:jc w:val="both"/>
              <w:rPr>
                <w:rFonts w:ascii="Arial Narrow" w:hAnsi="Arial Narrow" w:cs="Arial"/>
                <w:b/>
                <w:sz w:val="22"/>
                <w:szCs w:val="22"/>
              </w:rPr>
            </w:pPr>
          </w:p>
        </w:tc>
      </w:tr>
      <w:tr w:rsidR="0097449C" w:rsidRPr="00530F83" w14:paraId="609DA587" w14:textId="77777777" w:rsidTr="00633345">
        <w:trPr>
          <w:trHeight w:val="203"/>
        </w:trPr>
        <w:tc>
          <w:tcPr>
            <w:tcW w:w="3161" w:type="dxa"/>
            <w:shd w:val="clear" w:color="auto" w:fill="A6A6A6" w:themeFill="background1" w:themeFillShade="A6"/>
          </w:tcPr>
          <w:p w14:paraId="5110B0EA" w14:textId="092469D9"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lastRenderedPageBreak/>
              <w:t>Número de documento de identidad</w:t>
            </w:r>
            <w:r w:rsidR="00E42DD3" w:rsidRPr="005C1A0B">
              <w:rPr>
                <w:rFonts w:ascii="Arial Narrow" w:hAnsi="Arial Narrow" w:cs="Arial"/>
                <w:b/>
                <w:color w:val="FFFFFF" w:themeColor="background1"/>
                <w:sz w:val="22"/>
                <w:szCs w:val="22"/>
              </w:rPr>
              <w:t>:</w:t>
            </w:r>
          </w:p>
        </w:tc>
        <w:tc>
          <w:tcPr>
            <w:tcW w:w="6007" w:type="dxa"/>
            <w:shd w:val="clear" w:color="auto" w:fill="auto"/>
          </w:tcPr>
          <w:p w14:paraId="085FDC93" w14:textId="77777777" w:rsidR="008C3EE6" w:rsidRPr="00530F83" w:rsidRDefault="008C3EE6" w:rsidP="0086101E">
            <w:pPr>
              <w:spacing w:line="276" w:lineRule="auto"/>
              <w:jc w:val="both"/>
              <w:rPr>
                <w:rFonts w:ascii="Arial Narrow" w:hAnsi="Arial Narrow" w:cs="Arial"/>
                <w:sz w:val="22"/>
                <w:szCs w:val="22"/>
              </w:rPr>
            </w:pPr>
          </w:p>
        </w:tc>
      </w:tr>
      <w:tr w:rsidR="0097449C" w:rsidRPr="00530F83" w14:paraId="3FB6A258" w14:textId="77777777" w:rsidTr="00633345">
        <w:trPr>
          <w:trHeight w:val="193"/>
        </w:trPr>
        <w:tc>
          <w:tcPr>
            <w:tcW w:w="3161" w:type="dxa"/>
            <w:shd w:val="clear" w:color="auto" w:fill="A6A6A6" w:themeFill="background1" w:themeFillShade="A6"/>
          </w:tcPr>
          <w:p w14:paraId="1AE419BE" w14:textId="77777777"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Teléfono:</w:t>
            </w:r>
          </w:p>
        </w:tc>
        <w:tc>
          <w:tcPr>
            <w:tcW w:w="6007" w:type="dxa"/>
            <w:shd w:val="clear" w:color="auto" w:fill="auto"/>
          </w:tcPr>
          <w:p w14:paraId="3BBC3E81" w14:textId="6B82E08E" w:rsidR="008C3EE6" w:rsidRPr="00530F83" w:rsidRDefault="008C3EE6" w:rsidP="0086101E">
            <w:pPr>
              <w:spacing w:line="276" w:lineRule="auto"/>
              <w:jc w:val="both"/>
              <w:rPr>
                <w:rFonts w:ascii="Arial Narrow" w:hAnsi="Arial Narrow" w:cs="Arial"/>
                <w:sz w:val="22"/>
                <w:szCs w:val="22"/>
              </w:rPr>
            </w:pPr>
          </w:p>
        </w:tc>
      </w:tr>
      <w:tr w:rsidR="0097449C" w:rsidRPr="00530F83" w14:paraId="0A3EA171" w14:textId="77777777" w:rsidTr="00633345">
        <w:trPr>
          <w:trHeight w:val="287"/>
        </w:trPr>
        <w:tc>
          <w:tcPr>
            <w:tcW w:w="3161" w:type="dxa"/>
            <w:shd w:val="clear" w:color="auto" w:fill="A6A6A6" w:themeFill="background1" w:themeFillShade="A6"/>
          </w:tcPr>
          <w:p w14:paraId="5C7EEEBF" w14:textId="6CE003C4" w:rsidR="008C3EE6" w:rsidRPr="005C1A0B" w:rsidRDefault="008C3EE6" w:rsidP="0086101E">
            <w:pPr>
              <w:spacing w:line="276" w:lineRule="auto"/>
              <w:jc w:val="both"/>
              <w:rPr>
                <w:rFonts w:ascii="Arial Narrow" w:hAnsi="Arial Narrow" w:cs="Arial"/>
                <w:b/>
                <w:color w:val="FFFFFF" w:themeColor="background1"/>
                <w:sz w:val="22"/>
                <w:szCs w:val="22"/>
              </w:rPr>
            </w:pPr>
            <w:r w:rsidRPr="005C1A0B">
              <w:rPr>
                <w:rFonts w:ascii="Arial Narrow" w:hAnsi="Arial Narrow" w:cs="Arial"/>
                <w:b/>
                <w:color w:val="FFFFFF" w:themeColor="background1"/>
                <w:sz w:val="22"/>
                <w:szCs w:val="22"/>
              </w:rPr>
              <w:t>Correo electrónico</w:t>
            </w:r>
            <w:r w:rsidR="00E42DD3" w:rsidRPr="005C1A0B">
              <w:rPr>
                <w:rFonts w:ascii="Arial Narrow" w:hAnsi="Arial Narrow" w:cs="Arial"/>
                <w:b/>
                <w:color w:val="FFFFFF" w:themeColor="background1"/>
                <w:sz w:val="22"/>
                <w:szCs w:val="22"/>
              </w:rPr>
              <w:t>:</w:t>
            </w:r>
          </w:p>
        </w:tc>
        <w:tc>
          <w:tcPr>
            <w:tcW w:w="6007" w:type="dxa"/>
            <w:shd w:val="clear" w:color="auto" w:fill="auto"/>
          </w:tcPr>
          <w:p w14:paraId="0C99FAFE" w14:textId="16ED9309" w:rsidR="008C3EE6" w:rsidRPr="00530F83" w:rsidRDefault="008C3EE6" w:rsidP="0086101E">
            <w:pPr>
              <w:spacing w:line="276" w:lineRule="auto"/>
              <w:jc w:val="both"/>
              <w:rPr>
                <w:rFonts w:ascii="Arial Narrow" w:hAnsi="Arial Narrow" w:cs="Arial"/>
                <w:sz w:val="22"/>
                <w:szCs w:val="22"/>
              </w:rPr>
            </w:pPr>
          </w:p>
        </w:tc>
      </w:tr>
      <w:bookmarkEnd w:id="9"/>
    </w:tbl>
    <w:p w14:paraId="1FC42440" w14:textId="77777777" w:rsidR="008C3EE6" w:rsidRPr="00530F83" w:rsidRDefault="008C3EE6" w:rsidP="008C3EE6">
      <w:pPr>
        <w:pStyle w:val="Ttulo3"/>
        <w:spacing w:line="276" w:lineRule="auto"/>
        <w:ind w:left="1080"/>
        <w:rPr>
          <w:rFonts w:cs="Arial"/>
          <w:szCs w:val="22"/>
          <w:highlight w:val="yellow"/>
          <w:lang w:val="es-ES_tradnl"/>
        </w:rPr>
      </w:pPr>
    </w:p>
    <w:p w14:paraId="76165D28" w14:textId="715459AC" w:rsidR="008C3EE6" w:rsidRPr="00530F83" w:rsidRDefault="004E3A31" w:rsidP="00DF494A">
      <w:pPr>
        <w:spacing w:line="276" w:lineRule="auto"/>
        <w:jc w:val="both"/>
        <w:rPr>
          <w:rFonts w:ascii="Arial Narrow" w:hAnsi="Arial Narrow" w:cs="Arial"/>
          <w:sz w:val="22"/>
          <w:szCs w:val="22"/>
        </w:rPr>
      </w:pPr>
      <w:r w:rsidRPr="00530F83">
        <w:rPr>
          <w:rFonts w:ascii="Arial Narrow" w:hAnsi="Arial Narrow" w:cs="Arial"/>
          <w:b/>
          <w:bCs/>
          <w:sz w:val="22"/>
          <w:szCs w:val="22"/>
        </w:rPr>
        <w:t xml:space="preserve">Nota: </w:t>
      </w:r>
      <w:r w:rsidR="008C3EE6" w:rsidRPr="00530F83">
        <w:rPr>
          <w:rFonts w:ascii="Arial Narrow" w:hAnsi="Arial Narrow" w:cs="Arial"/>
          <w:sz w:val="22"/>
          <w:szCs w:val="22"/>
        </w:rPr>
        <w:t>Cuando el colaborador designado se desvincule de</w:t>
      </w:r>
      <w:r w:rsidRPr="00530F83">
        <w:rPr>
          <w:rFonts w:ascii="Arial Narrow" w:eastAsia="Calibri" w:hAnsi="Arial Narrow" w:cs="Arial"/>
          <w:sz w:val="22"/>
          <w:szCs w:val="22"/>
          <w:lang w:val="x-none" w:eastAsia="en-US"/>
        </w:rPr>
        <w:t xml:space="preserve"> </w:t>
      </w:r>
      <w:r w:rsidRPr="00530F83">
        <w:rPr>
          <w:rFonts w:ascii="Arial Narrow" w:hAnsi="Arial Narrow" w:cs="Arial"/>
          <w:sz w:val="22"/>
          <w:szCs w:val="22"/>
        </w:rPr>
        <w:t xml:space="preserve">la </w:t>
      </w:r>
      <w:r w:rsidRPr="00530F83">
        <w:rPr>
          <w:rFonts w:ascii="Arial Narrow" w:hAnsi="Arial Narrow" w:cs="Arial"/>
          <w:b/>
          <w:bCs/>
          <w:sz w:val="22"/>
          <w:szCs w:val="22"/>
        </w:rPr>
        <w:t>AGENCIA NACIONAL DE TIERRAS (ANT)</w:t>
      </w:r>
      <w:r w:rsidRPr="00530F83">
        <w:rPr>
          <w:rFonts w:ascii="Arial Narrow" w:eastAsia="Calibri" w:hAnsi="Arial Narrow" w:cs="Arial"/>
          <w:b/>
          <w:bCs/>
          <w:sz w:val="22"/>
          <w:szCs w:val="22"/>
          <w:lang w:val="x-none" w:eastAsia="en-US"/>
        </w:rPr>
        <w:t>,</w:t>
      </w:r>
      <w:r w:rsidRPr="00530F83">
        <w:rPr>
          <w:rFonts w:ascii="Arial Narrow" w:eastAsia="Calibri" w:hAnsi="Arial Narrow" w:cs="Arial"/>
          <w:sz w:val="22"/>
          <w:szCs w:val="22"/>
          <w:lang w:val="x-none" w:eastAsia="en-US"/>
        </w:rPr>
        <w:t xml:space="preserve"> </w:t>
      </w:r>
      <w:r w:rsidR="008C3EE6" w:rsidRPr="00530F83">
        <w:rPr>
          <w:rFonts w:ascii="Arial Narrow" w:hAnsi="Arial Narrow" w:cs="Arial"/>
          <w:sz w:val="22"/>
          <w:szCs w:val="22"/>
        </w:rPr>
        <w:t xml:space="preserve">o su jefe inmediato determine que no seguirá ejerciendo este rol, se debe remitir un oficio a </w:t>
      </w:r>
      <w:r w:rsidR="002428CF" w:rsidRPr="00530F83">
        <w:rPr>
          <w:rFonts w:ascii="Arial Narrow" w:hAnsi="Arial Narrow" w:cs="Arial"/>
          <w:sz w:val="22"/>
          <w:szCs w:val="22"/>
        </w:rPr>
        <w:t>(</w:t>
      </w:r>
      <w:r w:rsidR="002428CF" w:rsidRPr="00530F83">
        <w:rPr>
          <w:rFonts w:ascii="Arial Narrow" w:hAnsi="Arial Narrow" w:cs="Arial"/>
          <w:bCs/>
          <w:color w:val="FF0000"/>
          <w:sz w:val="22"/>
          <w:szCs w:val="22"/>
        </w:rPr>
        <w:t>el nombre de la Entidad con la que se intercambiará la información),</w:t>
      </w:r>
      <w:r w:rsidR="008C3EE6" w:rsidRPr="00530F83">
        <w:rPr>
          <w:rFonts w:ascii="Arial Narrow" w:hAnsi="Arial Narrow" w:cs="Arial"/>
          <w:sz w:val="22"/>
          <w:szCs w:val="22"/>
        </w:rPr>
        <w:t xml:space="preserve"> indicando el cambio y relacionando los datos del nuevo colaborar designado, contenidos en la tabla del numeral anterior. Este oficio deberá ser firmado por el mismo funcionario (o quien haga sus veces), que firme este Protocolo de Intercambio. </w:t>
      </w:r>
    </w:p>
    <w:p w14:paraId="1F792312" w14:textId="77777777" w:rsidR="00EF7F06" w:rsidRPr="00530F83" w:rsidRDefault="00EF7F06" w:rsidP="00F66D61">
      <w:pPr>
        <w:ind w:right="106"/>
        <w:jc w:val="both"/>
        <w:rPr>
          <w:rFonts w:ascii="Arial Narrow" w:eastAsia="MS Mincho" w:hAnsi="Arial Narrow" w:cs="Arial"/>
          <w:sz w:val="22"/>
          <w:szCs w:val="22"/>
        </w:rPr>
      </w:pPr>
    </w:p>
    <w:p w14:paraId="7056F440" w14:textId="77777777" w:rsidR="00BB128F" w:rsidRPr="00530F83" w:rsidRDefault="00BB128F" w:rsidP="00F66D61">
      <w:pPr>
        <w:ind w:right="106"/>
        <w:jc w:val="both"/>
        <w:rPr>
          <w:rFonts w:ascii="Arial Narrow" w:eastAsia="MS Mincho" w:hAnsi="Arial Narrow" w:cs="Arial"/>
          <w:sz w:val="22"/>
          <w:szCs w:val="22"/>
        </w:rPr>
      </w:pPr>
    </w:p>
    <w:p w14:paraId="3817A5A9" w14:textId="408EEBB7" w:rsidR="00EB1F7B" w:rsidRPr="00530F83" w:rsidRDefault="00EB1F7B" w:rsidP="00EB1F7B">
      <w:pPr>
        <w:pStyle w:val="Default"/>
        <w:numPr>
          <w:ilvl w:val="0"/>
          <w:numId w:val="14"/>
        </w:numPr>
        <w:jc w:val="both"/>
        <w:rPr>
          <w:rFonts w:ascii="Arial Narrow" w:hAnsi="Arial Narrow"/>
          <w:b/>
          <w:bCs/>
          <w:color w:val="A6A6A6"/>
          <w:sz w:val="22"/>
          <w:szCs w:val="22"/>
        </w:rPr>
      </w:pPr>
      <w:r w:rsidRPr="00530F83">
        <w:rPr>
          <w:rFonts w:ascii="Arial Narrow" w:hAnsi="Arial Narrow"/>
          <w:b/>
          <w:bCs/>
          <w:sz w:val="22"/>
          <w:szCs w:val="22"/>
        </w:rPr>
        <w:t xml:space="preserve">COMPROMISOS </w:t>
      </w:r>
      <w:r w:rsidR="003078F2" w:rsidRPr="00530F83">
        <w:rPr>
          <w:rFonts w:ascii="Arial Narrow" w:hAnsi="Arial Narrow"/>
          <w:b/>
          <w:bCs/>
          <w:sz w:val="22"/>
          <w:szCs w:val="22"/>
        </w:rPr>
        <w:t xml:space="preserve">TÉCNICOS </w:t>
      </w:r>
      <w:r w:rsidRPr="00530F83">
        <w:rPr>
          <w:rFonts w:ascii="Arial Narrow" w:hAnsi="Arial Narrow"/>
          <w:b/>
          <w:bCs/>
          <w:sz w:val="22"/>
          <w:szCs w:val="22"/>
        </w:rPr>
        <w:t>INTERCAMBIO INFORMACIÓN-</w:t>
      </w:r>
      <w:r w:rsidR="00345861" w:rsidRPr="00530F83">
        <w:rPr>
          <w:rFonts w:ascii="Arial Narrow" w:hAnsi="Arial Narrow"/>
          <w:sz w:val="22"/>
          <w:szCs w:val="22"/>
        </w:rPr>
        <w:t xml:space="preserve"> </w:t>
      </w:r>
      <w:r w:rsidR="00345861" w:rsidRPr="00530F83">
        <w:rPr>
          <w:rFonts w:ascii="Arial Narrow" w:hAnsi="Arial Narrow"/>
          <w:bCs/>
          <w:color w:val="FF0000"/>
          <w:sz w:val="22"/>
          <w:szCs w:val="22"/>
        </w:rPr>
        <w:t>(Indicar el nombre de la Entidad con la que se intercambiará la información)</w:t>
      </w:r>
      <w:r w:rsidRPr="00530F83">
        <w:rPr>
          <w:rFonts w:ascii="Arial Narrow" w:hAnsi="Arial Narrow"/>
          <w:b/>
          <w:bCs/>
          <w:sz w:val="22"/>
          <w:szCs w:val="22"/>
        </w:rPr>
        <w:t xml:space="preserve"> </w:t>
      </w:r>
    </w:p>
    <w:p w14:paraId="7E3B1FBB" w14:textId="77777777" w:rsidR="00EB1F7B" w:rsidRPr="00530F83" w:rsidRDefault="00EB1F7B" w:rsidP="00EB1F7B">
      <w:pPr>
        <w:pStyle w:val="Default"/>
        <w:ind w:left="720"/>
        <w:jc w:val="both"/>
        <w:rPr>
          <w:rFonts w:ascii="Arial Narrow" w:hAnsi="Arial Narrow"/>
          <w:b/>
          <w:color w:val="A6A6A6"/>
          <w:sz w:val="22"/>
          <w:szCs w:val="22"/>
        </w:rPr>
      </w:pPr>
    </w:p>
    <w:p w14:paraId="3D3D32E2" w14:textId="156005AD" w:rsidR="00EB1F7B" w:rsidRPr="00530F83" w:rsidRDefault="00EB1F7B" w:rsidP="34476EBB">
      <w:pPr>
        <w:jc w:val="both"/>
        <w:rPr>
          <w:rFonts w:ascii="Arial Narrow" w:hAnsi="Arial Narrow" w:cs="Arial"/>
          <w:sz w:val="22"/>
          <w:szCs w:val="22"/>
          <w:lang w:val="es-ES"/>
        </w:rPr>
      </w:pPr>
      <w:r w:rsidRPr="34476EBB">
        <w:rPr>
          <w:rFonts w:ascii="Arial Narrow" w:hAnsi="Arial Narrow" w:cs="Arial"/>
          <w:sz w:val="22"/>
          <w:szCs w:val="22"/>
          <w:lang w:val="es-ES"/>
        </w:rPr>
        <w:t>La</w:t>
      </w:r>
      <w:r w:rsidR="00345861" w:rsidRPr="34476EBB">
        <w:rPr>
          <w:rFonts w:ascii="Arial Narrow" w:hAnsi="Arial Narrow" w:cs="Arial"/>
          <w:sz w:val="22"/>
          <w:szCs w:val="22"/>
          <w:lang w:val="es-ES"/>
        </w:rPr>
        <w:t xml:space="preserve"> </w:t>
      </w:r>
      <w:r w:rsidR="00345861" w:rsidRPr="34476EBB">
        <w:rPr>
          <w:rFonts w:ascii="Arial Narrow" w:hAnsi="Arial Narrow" w:cs="Arial"/>
          <w:color w:val="FF0000"/>
          <w:sz w:val="22"/>
          <w:szCs w:val="22"/>
          <w:lang w:val="es-ES"/>
        </w:rPr>
        <w:t>(Indicar el nombre de la Entidad con la que se intercambiará la información)</w:t>
      </w:r>
      <w:r w:rsidRPr="34476EBB">
        <w:rPr>
          <w:rFonts w:ascii="Arial Narrow" w:hAnsi="Arial Narrow" w:cs="Arial"/>
          <w:b/>
          <w:bCs/>
          <w:sz w:val="22"/>
          <w:szCs w:val="22"/>
          <w:lang w:val="es-ES"/>
        </w:rPr>
        <w:t xml:space="preserve">, como </w:t>
      </w:r>
      <w:r w:rsidRPr="34476EBB">
        <w:rPr>
          <w:rFonts w:ascii="Arial Narrow" w:hAnsi="Arial Narrow" w:cs="Arial"/>
          <w:sz w:val="22"/>
          <w:szCs w:val="22"/>
          <w:lang w:val="es-ES"/>
        </w:rPr>
        <w:t>entidad remitente de la información deberá asegurar la exactitud y veracidad de l</w:t>
      </w:r>
      <w:r w:rsidR="00E42DD3" w:rsidRPr="34476EBB">
        <w:rPr>
          <w:rFonts w:ascii="Arial Narrow" w:hAnsi="Arial Narrow" w:cs="Arial"/>
          <w:sz w:val="22"/>
          <w:szCs w:val="22"/>
          <w:lang w:val="es-ES"/>
        </w:rPr>
        <w:t>os conjuntos de datos</w:t>
      </w:r>
      <w:r w:rsidRPr="34476EBB">
        <w:rPr>
          <w:rFonts w:ascii="Arial Narrow" w:hAnsi="Arial Narrow" w:cs="Arial"/>
          <w:sz w:val="22"/>
          <w:szCs w:val="22"/>
          <w:lang w:val="es-ES"/>
        </w:rPr>
        <w:t xml:space="preserve"> enviad</w:t>
      </w:r>
      <w:r w:rsidR="00E42DD3" w:rsidRPr="34476EBB">
        <w:rPr>
          <w:rFonts w:ascii="Arial Narrow" w:hAnsi="Arial Narrow" w:cs="Arial"/>
          <w:sz w:val="22"/>
          <w:szCs w:val="22"/>
          <w:lang w:val="es-ES"/>
        </w:rPr>
        <w:t>os</w:t>
      </w:r>
      <w:r w:rsidRPr="34476EBB">
        <w:rPr>
          <w:rFonts w:ascii="Arial Narrow" w:hAnsi="Arial Narrow" w:cs="Arial"/>
          <w:sz w:val="22"/>
          <w:szCs w:val="22"/>
          <w:lang w:val="es-ES"/>
        </w:rPr>
        <w:t xml:space="preserve">, así como su transmisión segura; por otra </w:t>
      </w:r>
      <w:r w:rsidR="001D7A4B" w:rsidRPr="34476EBB">
        <w:rPr>
          <w:rFonts w:ascii="Arial Narrow" w:hAnsi="Arial Narrow" w:cs="Arial"/>
          <w:sz w:val="22"/>
          <w:szCs w:val="22"/>
          <w:lang w:val="es-ES"/>
        </w:rPr>
        <w:t>parte,</w:t>
      </w:r>
      <w:r w:rsidRPr="34476EBB">
        <w:rPr>
          <w:rFonts w:ascii="Arial Narrow" w:hAnsi="Arial Narrow" w:cs="Arial"/>
          <w:sz w:val="22"/>
          <w:szCs w:val="22"/>
          <w:lang w:val="es-ES"/>
        </w:rPr>
        <w:t xml:space="preserve"> la </w:t>
      </w:r>
      <w:r w:rsidR="00345861" w:rsidRPr="34476EBB">
        <w:rPr>
          <w:rFonts w:ascii="Arial Narrow" w:hAnsi="Arial Narrow" w:cs="Arial"/>
          <w:b/>
          <w:bCs/>
          <w:sz w:val="22"/>
          <w:szCs w:val="22"/>
          <w:lang w:val="es-ES"/>
        </w:rPr>
        <w:t>AGENCIA NACIONAL DE TIERRAS -ANT</w:t>
      </w:r>
      <w:r w:rsidRPr="34476EBB">
        <w:rPr>
          <w:rFonts w:ascii="Arial Narrow" w:hAnsi="Arial Narrow" w:cs="Arial"/>
          <w:color w:val="FF0000"/>
          <w:sz w:val="22"/>
          <w:szCs w:val="22"/>
          <w:lang w:val="es-ES"/>
        </w:rPr>
        <w:t>,</w:t>
      </w:r>
      <w:r w:rsidRPr="34476EBB">
        <w:rPr>
          <w:rFonts w:ascii="Arial Narrow" w:hAnsi="Arial Narrow" w:cs="Arial"/>
          <w:sz w:val="22"/>
          <w:szCs w:val="22"/>
          <w:lang w:val="es-ES"/>
        </w:rPr>
        <w:t xml:space="preserve"> como entidad receptora deberá garantizar la protección y uso adecuado de la información recibida, implementando medidas de seguridad adecuadas.</w:t>
      </w:r>
    </w:p>
    <w:p w14:paraId="6FD5DBF2" w14:textId="77777777" w:rsidR="00EB1F7B" w:rsidRPr="00530F83" w:rsidRDefault="00EB1F7B" w:rsidP="00EB1F7B">
      <w:pPr>
        <w:jc w:val="both"/>
        <w:rPr>
          <w:rFonts w:ascii="Arial Narrow" w:hAnsi="Arial Narrow" w:cs="Arial"/>
          <w:b/>
          <w:bCs/>
          <w:sz w:val="22"/>
          <w:szCs w:val="22"/>
        </w:rPr>
      </w:pPr>
    </w:p>
    <w:p w14:paraId="7A63B691" w14:textId="77777777" w:rsidR="00EB1F7B" w:rsidRPr="00530F83" w:rsidRDefault="00EB1F7B" w:rsidP="00EB1F7B">
      <w:pPr>
        <w:pStyle w:val="Default"/>
        <w:numPr>
          <w:ilvl w:val="1"/>
          <w:numId w:val="14"/>
        </w:numPr>
        <w:jc w:val="both"/>
        <w:rPr>
          <w:rFonts w:ascii="Arial Narrow" w:hAnsi="Arial Narrow"/>
          <w:b/>
          <w:color w:val="A6A6A6"/>
          <w:sz w:val="22"/>
          <w:szCs w:val="22"/>
        </w:rPr>
      </w:pPr>
      <w:r w:rsidRPr="00530F83">
        <w:rPr>
          <w:rFonts w:ascii="Arial Narrow" w:hAnsi="Arial Narrow"/>
          <w:b/>
          <w:iCs/>
          <w:sz w:val="22"/>
          <w:szCs w:val="22"/>
        </w:rPr>
        <w:t>FUENTES DE INFORMACIÓN:</w:t>
      </w:r>
      <w:r w:rsidRPr="00530F83">
        <w:rPr>
          <w:rFonts w:ascii="Arial Narrow" w:hAnsi="Arial Narrow"/>
          <w:b/>
          <w:sz w:val="22"/>
          <w:szCs w:val="22"/>
        </w:rPr>
        <w:t xml:space="preserve"> </w:t>
      </w:r>
    </w:p>
    <w:p w14:paraId="5E5FC8FE" w14:textId="77777777" w:rsidR="00EB1F7B" w:rsidRPr="00530F83" w:rsidRDefault="00EB1F7B" w:rsidP="00EB1F7B">
      <w:pPr>
        <w:rPr>
          <w:rFonts w:ascii="Arial Narrow" w:hAnsi="Arial Narrow" w:cs="Arial"/>
          <w:sz w:val="22"/>
          <w:szCs w:val="22"/>
        </w:rPr>
      </w:pPr>
    </w:p>
    <w:tbl>
      <w:tblPr>
        <w:tblW w:w="94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8"/>
        <w:gridCol w:w="2555"/>
        <w:gridCol w:w="3354"/>
        <w:gridCol w:w="2714"/>
      </w:tblGrid>
      <w:tr w:rsidR="00EB1F7B" w:rsidRPr="00530F83" w14:paraId="3B3C6882" w14:textId="77777777" w:rsidTr="005C1A0B">
        <w:trPr>
          <w:trHeight w:val="284"/>
          <w:tblHeader/>
        </w:trPr>
        <w:tc>
          <w:tcPr>
            <w:tcW w:w="798" w:type="dxa"/>
            <w:shd w:val="clear" w:color="auto" w:fill="538135" w:themeFill="accent6" w:themeFillShade="BF"/>
            <w:vAlign w:val="center"/>
            <w:hideMark/>
          </w:tcPr>
          <w:p w14:paraId="1BAE9CE8" w14:textId="77777777" w:rsidR="00EB1F7B" w:rsidRPr="00530F83" w:rsidRDefault="00EB1F7B" w:rsidP="005C1A0B">
            <w:pPr>
              <w:spacing w:line="276" w:lineRule="auto"/>
              <w:ind w:left="-210"/>
              <w:jc w:val="center"/>
              <w:rPr>
                <w:rFonts w:ascii="Arial Narrow" w:hAnsi="Arial Narrow" w:cs="Arial"/>
                <w:b/>
                <w:bCs/>
                <w:color w:val="FFFFFF"/>
                <w:sz w:val="22"/>
                <w:szCs w:val="22"/>
                <w:lang w:val="es-CO" w:eastAsia="es-CO"/>
              </w:rPr>
            </w:pPr>
            <w:r w:rsidRPr="00530F83">
              <w:rPr>
                <w:rFonts w:ascii="Arial Narrow" w:hAnsi="Arial Narrow" w:cs="Arial"/>
                <w:b/>
                <w:bCs/>
                <w:color w:val="FFFFFF"/>
                <w:sz w:val="22"/>
                <w:szCs w:val="22"/>
                <w:lang w:eastAsia="es-CO"/>
              </w:rPr>
              <w:t>No.</w:t>
            </w:r>
          </w:p>
        </w:tc>
        <w:tc>
          <w:tcPr>
            <w:tcW w:w="2555" w:type="dxa"/>
            <w:shd w:val="clear" w:color="auto" w:fill="538135" w:themeFill="accent6" w:themeFillShade="BF"/>
            <w:vAlign w:val="center"/>
            <w:hideMark/>
          </w:tcPr>
          <w:p w14:paraId="14C62196" w14:textId="77777777" w:rsidR="00EB1F7B" w:rsidRPr="00530F83" w:rsidRDefault="00EB1F7B" w:rsidP="0086101E">
            <w:pPr>
              <w:spacing w:line="276" w:lineRule="auto"/>
              <w:jc w:val="center"/>
              <w:rPr>
                <w:rFonts w:ascii="Arial Narrow" w:hAnsi="Arial Narrow" w:cs="Arial"/>
                <w:b/>
                <w:bCs/>
                <w:color w:val="FFFFFF"/>
                <w:sz w:val="22"/>
                <w:szCs w:val="22"/>
                <w:lang w:val="es-CO" w:eastAsia="es-CO"/>
              </w:rPr>
            </w:pPr>
            <w:r w:rsidRPr="00530F83">
              <w:rPr>
                <w:rFonts w:ascii="Arial Narrow" w:hAnsi="Arial Narrow" w:cs="Arial"/>
                <w:b/>
                <w:bCs/>
                <w:color w:val="FFFFFF"/>
                <w:sz w:val="22"/>
                <w:szCs w:val="22"/>
                <w:lang w:eastAsia="es-CO"/>
              </w:rPr>
              <w:t>Nombre de la Fuente</w:t>
            </w:r>
          </w:p>
        </w:tc>
        <w:tc>
          <w:tcPr>
            <w:tcW w:w="3354" w:type="dxa"/>
            <w:shd w:val="clear" w:color="auto" w:fill="538135" w:themeFill="accent6" w:themeFillShade="BF"/>
            <w:vAlign w:val="center"/>
            <w:hideMark/>
          </w:tcPr>
          <w:p w14:paraId="10033EE7" w14:textId="77777777" w:rsidR="00EB1F7B" w:rsidRPr="00530F83" w:rsidRDefault="00EB1F7B" w:rsidP="0086101E">
            <w:pPr>
              <w:spacing w:line="276" w:lineRule="auto"/>
              <w:jc w:val="center"/>
              <w:rPr>
                <w:rFonts w:ascii="Arial Narrow" w:hAnsi="Arial Narrow" w:cs="Arial"/>
                <w:b/>
                <w:bCs/>
                <w:color w:val="FFFFFF"/>
                <w:sz w:val="22"/>
                <w:szCs w:val="22"/>
                <w:lang w:eastAsia="es-CO"/>
              </w:rPr>
            </w:pPr>
            <w:r w:rsidRPr="00530F83">
              <w:rPr>
                <w:rFonts w:ascii="Arial Narrow" w:hAnsi="Arial Narrow" w:cs="Arial"/>
                <w:b/>
                <w:bCs/>
                <w:color w:val="FFFFFF"/>
                <w:sz w:val="22"/>
                <w:szCs w:val="22"/>
                <w:lang w:eastAsia="es-CO"/>
              </w:rPr>
              <w:t>Descripción</w:t>
            </w:r>
          </w:p>
        </w:tc>
        <w:tc>
          <w:tcPr>
            <w:tcW w:w="2714" w:type="dxa"/>
            <w:shd w:val="clear" w:color="auto" w:fill="538135" w:themeFill="accent6" w:themeFillShade="BF"/>
            <w:vAlign w:val="center"/>
          </w:tcPr>
          <w:p w14:paraId="6790DB5D" w14:textId="77777777" w:rsidR="00EB1F7B" w:rsidRPr="00530F83" w:rsidRDefault="00EB1F7B" w:rsidP="0086101E">
            <w:pPr>
              <w:spacing w:line="276" w:lineRule="auto"/>
              <w:jc w:val="center"/>
              <w:rPr>
                <w:rFonts w:ascii="Arial Narrow" w:hAnsi="Arial Narrow" w:cs="Arial"/>
                <w:b/>
                <w:bCs/>
                <w:color w:val="FFFFFF"/>
                <w:sz w:val="22"/>
                <w:szCs w:val="22"/>
                <w:lang w:eastAsia="es-CO"/>
              </w:rPr>
            </w:pPr>
            <w:r w:rsidRPr="00530F83">
              <w:rPr>
                <w:rFonts w:ascii="Arial Narrow" w:hAnsi="Arial Narrow" w:cs="Arial"/>
                <w:b/>
                <w:bCs/>
                <w:color w:val="FFFFFF"/>
                <w:sz w:val="22"/>
                <w:szCs w:val="22"/>
                <w:lang w:eastAsia="es-CO"/>
              </w:rPr>
              <w:t>Observaciones</w:t>
            </w:r>
          </w:p>
        </w:tc>
      </w:tr>
      <w:tr w:rsidR="00EB1F7B" w:rsidRPr="00530F83" w14:paraId="7653CE30" w14:textId="77777777" w:rsidTr="005C1A0B">
        <w:trPr>
          <w:trHeight w:val="338"/>
        </w:trPr>
        <w:tc>
          <w:tcPr>
            <w:tcW w:w="798" w:type="dxa"/>
            <w:shd w:val="clear" w:color="auto" w:fill="auto"/>
            <w:vAlign w:val="center"/>
            <w:hideMark/>
          </w:tcPr>
          <w:p w14:paraId="17822862" w14:textId="77777777" w:rsidR="00EB1F7B" w:rsidRPr="00530F83" w:rsidRDefault="00EB1F7B" w:rsidP="0086101E">
            <w:pPr>
              <w:spacing w:line="276" w:lineRule="auto"/>
              <w:jc w:val="center"/>
              <w:rPr>
                <w:rFonts w:ascii="Arial Narrow" w:hAnsi="Arial Narrow" w:cs="Arial"/>
                <w:color w:val="000000"/>
                <w:sz w:val="22"/>
                <w:szCs w:val="22"/>
                <w:lang w:val="es-CO" w:eastAsia="es-CO"/>
              </w:rPr>
            </w:pPr>
            <w:r w:rsidRPr="00530F83">
              <w:rPr>
                <w:rFonts w:ascii="Arial Narrow" w:hAnsi="Arial Narrow" w:cs="Arial"/>
                <w:color w:val="000000"/>
                <w:sz w:val="22"/>
                <w:szCs w:val="22"/>
                <w:lang w:val="es-CO" w:eastAsia="es-CO"/>
              </w:rPr>
              <w:t>1</w:t>
            </w:r>
          </w:p>
        </w:tc>
        <w:tc>
          <w:tcPr>
            <w:tcW w:w="2555" w:type="dxa"/>
            <w:shd w:val="clear" w:color="auto" w:fill="auto"/>
            <w:vAlign w:val="center"/>
            <w:hideMark/>
          </w:tcPr>
          <w:p w14:paraId="7753F351" w14:textId="77777777" w:rsidR="00EB1F7B" w:rsidRPr="00530F83" w:rsidRDefault="00EB1F7B" w:rsidP="0086101E">
            <w:pPr>
              <w:spacing w:line="276" w:lineRule="auto"/>
              <w:jc w:val="both"/>
              <w:rPr>
                <w:rFonts w:ascii="Arial Narrow" w:hAnsi="Arial Narrow" w:cs="Arial"/>
                <w:color w:val="000000"/>
                <w:sz w:val="22"/>
                <w:szCs w:val="22"/>
                <w:lang w:val="es-CO" w:eastAsia="es-CO"/>
              </w:rPr>
            </w:pPr>
            <w:r w:rsidRPr="00530F83">
              <w:rPr>
                <w:rFonts w:ascii="Arial Narrow" w:hAnsi="Arial Narrow" w:cs="Arial"/>
                <w:color w:val="FF0000"/>
                <w:sz w:val="22"/>
                <w:szCs w:val="22"/>
                <w:lang w:eastAsia="es-CO"/>
              </w:rPr>
              <w:t>(Indicar el nombre de la fuente o base de datos)</w:t>
            </w:r>
            <w:r w:rsidRPr="00530F83">
              <w:rPr>
                <w:rFonts w:ascii="Arial Narrow" w:hAnsi="Arial Narrow" w:cs="Arial"/>
                <w:color w:val="000000"/>
                <w:sz w:val="22"/>
                <w:szCs w:val="22"/>
                <w:lang w:eastAsia="es-CO"/>
              </w:rPr>
              <w:t xml:space="preserve"> </w:t>
            </w:r>
          </w:p>
        </w:tc>
        <w:tc>
          <w:tcPr>
            <w:tcW w:w="3354" w:type="dxa"/>
            <w:shd w:val="clear" w:color="auto" w:fill="auto"/>
            <w:vAlign w:val="center"/>
            <w:hideMark/>
          </w:tcPr>
          <w:p w14:paraId="6AAA61B6" w14:textId="77777777" w:rsidR="00EB1F7B" w:rsidRPr="00530F83" w:rsidRDefault="00EB1F7B" w:rsidP="0086101E">
            <w:pPr>
              <w:spacing w:line="276" w:lineRule="auto"/>
              <w:jc w:val="both"/>
              <w:rPr>
                <w:rFonts w:ascii="Arial Narrow" w:hAnsi="Arial Narrow" w:cs="Arial"/>
                <w:sz w:val="22"/>
                <w:szCs w:val="22"/>
              </w:rPr>
            </w:pPr>
            <w:r w:rsidRPr="00530F83">
              <w:rPr>
                <w:rFonts w:ascii="Arial Narrow" w:hAnsi="Arial Narrow" w:cs="Arial"/>
                <w:color w:val="FF0000"/>
                <w:sz w:val="22"/>
                <w:szCs w:val="22"/>
                <w:lang w:eastAsia="es-CO"/>
              </w:rPr>
              <w:t>(Describir el contenido de la fuente o base de datos)</w:t>
            </w:r>
          </w:p>
        </w:tc>
        <w:tc>
          <w:tcPr>
            <w:tcW w:w="2714" w:type="dxa"/>
            <w:vAlign w:val="center"/>
          </w:tcPr>
          <w:p w14:paraId="2573638D" w14:textId="77777777" w:rsidR="00EB1F7B" w:rsidRPr="00530F83" w:rsidRDefault="00EB1F7B" w:rsidP="0086101E">
            <w:pPr>
              <w:pStyle w:val="Textocomentario"/>
              <w:jc w:val="both"/>
              <w:rPr>
                <w:rFonts w:ascii="Arial Narrow" w:hAnsi="Arial Narrow" w:cs="Arial"/>
                <w:sz w:val="22"/>
                <w:szCs w:val="22"/>
                <w:lang w:eastAsia="es-CO"/>
              </w:rPr>
            </w:pPr>
            <w:r w:rsidRPr="00530F83">
              <w:rPr>
                <w:rFonts w:ascii="Arial Narrow" w:hAnsi="Arial Narrow" w:cs="Arial"/>
                <w:sz w:val="22"/>
                <w:szCs w:val="22"/>
                <w:lang w:eastAsia="es-CO"/>
              </w:rPr>
              <w:t xml:space="preserve">El formato de los archivos será compartido a través de </w:t>
            </w:r>
            <w:r w:rsidRPr="00530F83">
              <w:rPr>
                <w:rFonts w:ascii="Arial Narrow" w:hAnsi="Arial Narrow" w:cs="Arial"/>
                <w:color w:val="FF0000"/>
                <w:sz w:val="22"/>
                <w:szCs w:val="22"/>
                <w:lang w:eastAsia="es-CO"/>
              </w:rPr>
              <w:t>(indicar medio)</w:t>
            </w:r>
            <w:r w:rsidRPr="00530F83">
              <w:rPr>
                <w:rFonts w:ascii="Arial Narrow" w:hAnsi="Arial Narrow" w:cs="Arial"/>
                <w:sz w:val="22"/>
                <w:szCs w:val="22"/>
                <w:lang w:eastAsia="es-CO"/>
              </w:rPr>
              <w:t xml:space="preserve"> y obedecerá a la consulta de </w:t>
            </w:r>
            <w:r w:rsidRPr="00530F83">
              <w:rPr>
                <w:rFonts w:ascii="Arial Narrow" w:hAnsi="Arial Narrow" w:cs="Arial"/>
                <w:color w:val="FF0000"/>
                <w:sz w:val="22"/>
                <w:szCs w:val="22"/>
                <w:lang w:eastAsia="es-CO"/>
              </w:rPr>
              <w:t>(indicar variables y/o caracteres para consulta)</w:t>
            </w:r>
            <w:r w:rsidRPr="00530F83">
              <w:rPr>
                <w:rFonts w:ascii="Arial Narrow" w:hAnsi="Arial Narrow" w:cs="Arial"/>
                <w:sz w:val="22"/>
                <w:szCs w:val="22"/>
                <w:lang w:eastAsia="es-CO"/>
              </w:rPr>
              <w:t xml:space="preserve"> </w:t>
            </w:r>
          </w:p>
          <w:p w14:paraId="56BEE94B" w14:textId="77777777" w:rsidR="00EB1F7B" w:rsidRPr="00530F83" w:rsidRDefault="00EB1F7B" w:rsidP="0086101E">
            <w:pPr>
              <w:pStyle w:val="Textocomentario"/>
              <w:jc w:val="both"/>
              <w:rPr>
                <w:rFonts w:ascii="Arial Narrow" w:hAnsi="Arial Narrow" w:cs="Arial"/>
                <w:sz w:val="22"/>
                <w:szCs w:val="22"/>
                <w:lang w:val="es-CO"/>
              </w:rPr>
            </w:pPr>
          </w:p>
          <w:p w14:paraId="6E38063A" w14:textId="28CFB75C" w:rsidR="00EB1F7B" w:rsidRPr="00530F83" w:rsidRDefault="00EB1F7B" w:rsidP="005C1A0B">
            <w:pPr>
              <w:pStyle w:val="Textocomentario"/>
              <w:jc w:val="both"/>
              <w:rPr>
                <w:rFonts w:ascii="Arial Narrow" w:hAnsi="Arial Narrow" w:cs="Arial"/>
                <w:i/>
                <w:iCs/>
                <w:sz w:val="22"/>
                <w:szCs w:val="22"/>
                <w:lang w:val="es-CO"/>
              </w:rPr>
            </w:pPr>
            <w:r w:rsidRPr="00530F83">
              <w:rPr>
                <w:rFonts w:ascii="Arial Narrow" w:hAnsi="Arial Narrow" w:cs="Arial"/>
                <w:sz w:val="22"/>
                <w:szCs w:val="22"/>
                <w:lang w:val="es-CO"/>
              </w:rPr>
              <w:t>Se anexa el diccionario de datos con las variables marcadas a consultar.</w:t>
            </w:r>
          </w:p>
        </w:tc>
      </w:tr>
    </w:tbl>
    <w:p w14:paraId="0819EFAB" w14:textId="77777777" w:rsidR="00EB1F7B" w:rsidRDefault="00EB1F7B" w:rsidP="00EB1F7B">
      <w:pPr>
        <w:pStyle w:val="Ttulo3"/>
        <w:spacing w:line="276" w:lineRule="auto"/>
        <w:ind w:left="720"/>
        <w:rPr>
          <w:rFonts w:cs="Arial"/>
          <w:bCs/>
          <w:iCs/>
          <w:szCs w:val="22"/>
        </w:rPr>
      </w:pPr>
    </w:p>
    <w:p w14:paraId="51C6B473" w14:textId="77777777" w:rsidR="005C1A0B" w:rsidRPr="005C1A0B" w:rsidRDefault="005C1A0B" w:rsidP="005C1A0B">
      <w:pPr>
        <w:rPr>
          <w:lang w:val="es-ES"/>
        </w:rPr>
      </w:pPr>
    </w:p>
    <w:p w14:paraId="7943237F" w14:textId="77777777" w:rsidR="00EB1F7B" w:rsidRPr="00530F83" w:rsidRDefault="00EB1F7B" w:rsidP="00EB1F7B">
      <w:pPr>
        <w:pStyle w:val="Ttulo3"/>
        <w:numPr>
          <w:ilvl w:val="1"/>
          <w:numId w:val="14"/>
        </w:numPr>
        <w:spacing w:line="276" w:lineRule="auto"/>
        <w:ind w:left="1440"/>
        <w:rPr>
          <w:rFonts w:cs="Arial"/>
          <w:bCs/>
          <w:iCs/>
          <w:szCs w:val="22"/>
        </w:rPr>
      </w:pPr>
      <w:r w:rsidRPr="00530F83">
        <w:rPr>
          <w:rFonts w:cs="Arial"/>
          <w:bCs/>
          <w:iCs/>
          <w:szCs w:val="22"/>
        </w:rPr>
        <w:t>DICCIONARIO DE DATOS</w:t>
      </w:r>
    </w:p>
    <w:p w14:paraId="1FB5AAD0" w14:textId="77777777" w:rsidR="00EB1F7B" w:rsidRPr="00530F83" w:rsidRDefault="00EB1F7B" w:rsidP="00EB1F7B">
      <w:pPr>
        <w:rPr>
          <w:rFonts w:ascii="Arial Narrow" w:hAnsi="Arial Narrow" w:cs="Arial"/>
          <w:sz w:val="22"/>
          <w:szCs w:val="22"/>
        </w:rPr>
      </w:pPr>
    </w:p>
    <w:p w14:paraId="1766A1CA" w14:textId="77777777" w:rsidR="00EB1F7B" w:rsidRPr="00530F83" w:rsidRDefault="00EB1F7B" w:rsidP="34476EBB">
      <w:pPr>
        <w:spacing w:line="276" w:lineRule="auto"/>
        <w:jc w:val="both"/>
        <w:rPr>
          <w:rFonts w:ascii="Arial Narrow" w:hAnsi="Arial Narrow" w:cs="Arial"/>
          <w:sz w:val="22"/>
          <w:szCs w:val="22"/>
          <w:lang w:val="es-ES"/>
        </w:rPr>
      </w:pPr>
      <w:r w:rsidRPr="34476EBB">
        <w:rPr>
          <w:rFonts w:ascii="Arial Narrow" w:hAnsi="Arial Narrow" w:cs="Arial"/>
          <w:sz w:val="22"/>
          <w:szCs w:val="22"/>
          <w:lang w:val="es-ES"/>
        </w:rPr>
        <w:t>El Diccionario de elementos de datos es un instrumento de consulta que contiene la definición de los elementos de datos, conceptualizados por las entidades del estado, para el estándar de Lenguaje Común de Intercambio de Información en Colombia.</w:t>
      </w:r>
      <w:r w:rsidRPr="34476EBB">
        <w:rPr>
          <w:rStyle w:val="Refdenotaalpie"/>
          <w:rFonts w:ascii="Arial Narrow" w:hAnsi="Arial Narrow" w:cs="Arial"/>
          <w:sz w:val="22"/>
          <w:szCs w:val="22"/>
          <w:lang w:val="es-ES"/>
        </w:rPr>
        <w:footnoteReference w:id="6"/>
      </w:r>
    </w:p>
    <w:p w14:paraId="57598D03" w14:textId="77777777" w:rsidR="00EB1F7B" w:rsidRPr="00530F83" w:rsidRDefault="00EB1F7B" w:rsidP="00EB1F7B">
      <w:pPr>
        <w:spacing w:line="276" w:lineRule="auto"/>
        <w:jc w:val="both"/>
        <w:rPr>
          <w:rFonts w:ascii="Arial Narrow" w:hAnsi="Arial Narrow" w:cs="Arial"/>
          <w:sz w:val="22"/>
          <w:szCs w:val="22"/>
        </w:rPr>
      </w:pPr>
    </w:p>
    <w:p w14:paraId="218382A2" w14:textId="77777777" w:rsidR="00EB1F7B" w:rsidRPr="00530F83" w:rsidRDefault="00EB1F7B" w:rsidP="00EB1F7B">
      <w:pPr>
        <w:spacing w:line="276" w:lineRule="auto"/>
        <w:jc w:val="both"/>
        <w:rPr>
          <w:rFonts w:ascii="Arial Narrow" w:hAnsi="Arial Narrow" w:cs="Arial"/>
          <w:sz w:val="22"/>
          <w:szCs w:val="22"/>
        </w:rPr>
      </w:pPr>
      <w:r w:rsidRPr="00530F83">
        <w:rPr>
          <w:rFonts w:ascii="Arial Narrow" w:hAnsi="Arial Narrow" w:cs="Arial"/>
          <w:sz w:val="22"/>
          <w:szCs w:val="22"/>
        </w:rPr>
        <w:t>Este documento describe todos los campos, valores y longitudes de una fuente de información, con el objetivo de interpretar de forma adecuada la misma y facilitar su uso. Para cada fuente de información a intercambiar las partes elaborarán el diccionario de datos el cual se anexará a este Protocolo y tendrá la estructura que se muestra a continuación.</w:t>
      </w:r>
    </w:p>
    <w:p w14:paraId="5E71378D" w14:textId="5524E9E3" w:rsidR="00EB1F7B" w:rsidRDefault="00EB1F7B" w:rsidP="00EB1F7B">
      <w:pPr>
        <w:spacing w:line="276" w:lineRule="auto"/>
        <w:jc w:val="both"/>
        <w:rPr>
          <w:rFonts w:ascii="Arial Narrow" w:hAnsi="Arial Narrow" w:cs="Arial"/>
          <w:b/>
          <w:bCs/>
          <w:sz w:val="22"/>
          <w:szCs w:val="22"/>
          <w:u w:val="single"/>
        </w:rPr>
      </w:pPr>
      <w:r w:rsidRPr="00530F83">
        <w:rPr>
          <w:rFonts w:ascii="Arial Narrow" w:hAnsi="Arial Narrow" w:cs="Arial"/>
          <w:b/>
          <w:bCs/>
          <w:sz w:val="22"/>
          <w:szCs w:val="22"/>
          <w:u w:val="single"/>
        </w:rPr>
        <w:lastRenderedPageBreak/>
        <w:t>Estructura del diccionario de datos:</w:t>
      </w:r>
    </w:p>
    <w:p w14:paraId="1DFE2750" w14:textId="77777777" w:rsidR="00855199" w:rsidRDefault="00855199" w:rsidP="00EB1F7B">
      <w:pPr>
        <w:spacing w:line="276" w:lineRule="auto"/>
        <w:jc w:val="both"/>
        <w:rPr>
          <w:rFonts w:ascii="Arial Narrow" w:hAnsi="Arial Narrow" w:cs="Arial"/>
          <w:b/>
          <w:bCs/>
          <w:sz w:val="22"/>
          <w:szCs w:val="22"/>
          <w:u w:val="single"/>
        </w:rPr>
      </w:pPr>
    </w:p>
    <w:tbl>
      <w:tblPr>
        <w:tblW w:w="9776" w:type="dxa"/>
        <w:tblLayout w:type="fixed"/>
        <w:tblCellMar>
          <w:left w:w="70" w:type="dxa"/>
          <w:right w:w="70" w:type="dxa"/>
        </w:tblCellMar>
        <w:tblLook w:val="04A0" w:firstRow="1" w:lastRow="0" w:firstColumn="1" w:lastColumn="0" w:noHBand="0" w:noVBand="1"/>
      </w:tblPr>
      <w:tblGrid>
        <w:gridCol w:w="760"/>
        <w:gridCol w:w="795"/>
        <w:gridCol w:w="73"/>
        <w:gridCol w:w="777"/>
        <w:gridCol w:w="851"/>
        <w:gridCol w:w="850"/>
        <w:gridCol w:w="851"/>
        <w:gridCol w:w="708"/>
        <w:gridCol w:w="851"/>
        <w:gridCol w:w="142"/>
        <w:gridCol w:w="708"/>
        <w:gridCol w:w="567"/>
        <w:gridCol w:w="142"/>
        <w:gridCol w:w="851"/>
        <w:gridCol w:w="850"/>
      </w:tblGrid>
      <w:tr w:rsidR="005C1A0B" w:rsidRPr="00A64D62" w14:paraId="28186E57" w14:textId="77777777" w:rsidTr="0086101E">
        <w:trPr>
          <w:trHeight w:val="176"/>
        </w:trPr>
        <w:tc>
          <w:tcPr>
            <w:tcW w:w="1628" w:type="dxa"/>
            <w:gridSpan w:val="3"/>
            <w:tcBorders>
              <w:top w:val="single" w:sz="4" w:space="0" w:color="auto"/>
              <w:left w:val="single" w:sz="4" w:space="0" w:color="auto"/>
              <w:bottom w:val="single" w:sz="4" w:space="0" w:color="auto"/>
              <w:right w:val="single" w:sz="4" w:space="0" w:color="auto"/>
            </w:tcBorders>
            <w:shd w:val="clear" w:color="000000" w:fill="339966"/>
            <w:noWrap/>
            <w:hideMark/>
          </w:tcPr>
          <w:p w14:paraId="7411B380" w14:textId="77777777" w:rsidR="005C1A0B" w:rsidRPr="00A64D62" w:rsidRDefault="005C1A0B" w:rsidP="0086101E">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xml:space="preserve">Nombre de la base de datos: </w:t>
            </w:r>
          </w:p>
        </w:tc>
        <w:tc>
          <w:tcPr>
            <w:tcW w:w="1628" w:type="dxa"/>
            <w:gridSpan w:val="2"/>
            <w:tcBorders>
              <w:top w:val="single" w:sz="4" w:space="0" w:color="auto"/>
              <w:left w:val="single" w:sz="4" w:space="0" w:color="auto"/>
              <w:bottom w:val="single" w:sz="4" w:space="0" w:color="auto"/>
              <w:right w:val="single" w:sz="4" w:space="0" w:color="auto"/>
            </w:tcBorders>
            <w:shd w:val="clear" w:color="auto" w:fill="auto"/>
          </w:tcPr>
          <w:p w14:paraId="662023F1" w14:textId="77777777" w:rsidR="005C1A0B" w:rsidRPr="00A64D62" w:rsidRDefault="005C1A0B" w:rsidP="0086101E">
            <w:pPr>
              <w:jc w:val="center"/>
              <w:rPr>
                <w:rFonts w:ascii="Arial Narrow" w:hAnsi="Arial Narrow" w:cs="Calibri"/>
                <w:color w:val="FFFFFF" w:themeColor="background1"/>
                <w:sz w:val="18"/>
                <w:szCs w:val="18"/>
                <w:lang w:val="es-CO" w:eastAsia="es-ES_tradnl"/>
              </w:rPr>
            </w:pPr>
            <w:r w:rsidRPr="00A64D62">
              <w:rPr>
                <w:rFonts w:ascii="Arial Narrow" w:hAnsi="Arial Narrow" w:cs="Calibri"/>
                <w:color w:val="FFFFFF" w:themeColor="background1"/>
                <w:sz w:val="18"/>
                <w:szCs w:val="18"/>
                <w:lang w:val="es-CO" w:eastAsia="es-ES_tradnl"/>
              </w:rPr>
              <w:t> </w:t>
            </w:r>
          </w:p>
        </w:tc>
        <w:tc>
          <w:tcPr>
            <w:tcW w:w="1701" w:type="dxa"/>
            <w:gridSpan w:val="2"/>
            <w:tcBorders>
              <w:top w:val="single" w:sz="4" w:space="0" w:color="auto"/>
              <w:left w:val="nil"/>
              <w:bottom w:val="single" w:sz="4" w:space="0" w:color="auto"/>
              <w:right w:val="single" w:sz="4" w:space="0" w:color="auto"/>
            </w:tcBorders>
            <w:shd w:val="clear" w:color="000000" w:fill="339966"/>
            <w:hideMark/>
          </w:tcPr>
          <w:p w14:paraId="7A0FCADC" w14:textId="77777777" w:rsidR="005C1A0B" w:rsidRPr="00A64D62" w:rsidRDefault="005C1A0B" w:rsidP="0086101E">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Preparado por:</w:t>
            </w:r>
          </w:p>
        </w:tc>
        <w:tc>
          <w:tcPr>
            <w:tcW w:w="1701" w:type="dxa"/>
            <w:gridSpan w:val="3"/>
            <w:tcBorders>
              <w:top w:val="single" w:sz="4" w:space="0" w:color="auto"/>
              <w:left w:val="nil"/>
              <w:bottom w:val="single" w:sz="4" w:space="0" w:color="auto"/>
              <w:right w:val="single" w:sz="4" w:space="0" w:color="auto"/>
            </w:tcBorders>
            <w:shd w:val="clear" w:color="000000" w:fill="FFFFFF"/>
            <w:hideMark/>
          </w:tcPr>
          <w:p w14:paraId="4AE652DB" w14:textId="77777777" w:rsidR="005C1A0B" w:rsidRPr="00A64D62" w:rsidRDefault="005C1A0B" w:rsidP="0086101E">
            <w:pPr>
              <w:jc w:val="cente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w:t>
            </w:r>
          </w:p>
        </w:tc>
        <w:tc>
          <w:tcPr>
            <w:tcW w:w="1275" w:type="dxa"/>
            <w:gridSpan w:val="2"/>
            <w:tcBorders>
              <w:top w:val="single" w:sz="4" w:space="0" w:color="auto"/>
              <w:left w:val="nil"/>
              <w:bottom w:val="single" w:sz="4" w:space="0" w:color="auto"/>
              <w:right w:val="single" w:sz="4" w:space="0" w:color="auto"/>
            </w:tcBorders>
            <w:shd w:val="clear" w:color="000000" w:fill="339966"/>
            <w:hideMark/>
          </w:tcPr>
          <w:p w14:paraId="01057BFF" w14:textId="77777777" w:rsidR="005C1A0B" w:rsidRPr="00A64D62" w:rsidRDefault="005C1A0B" w:rsidP="0086101E">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Fecha de preparación:</w:t>
            </w:r>
          </w:p>
        </w:tc>
        <w:tc>
          <w:tcPr>
            <w:tcW w:w="1843" w:type="dxa"/>
            <w:gridSpan w:val="3"/>
            <w:tcBorders>
              <w:top w:val="single" w:sz="4" w:space="0" w:color="auto"/>
              <w:left w:val="nil"/>
              <w:bottom w:val="single" w:sz="4" w:space="0" w:color="auto"/>
              <w:right w:val="single" w:sz="4" w:space="0" w:color="auto"/>
            </w:tcBorders>
            <w:shd w:val="clear" w:color="000000" w:fill="FFFFFF"/>
            <w:hideMark/>
          </w:tcPr>
          <w:p w14:paraId="4A729058" w14:textId="77777777" w:rsidR="005C1A0B" w:rsidRPr="00A64D62" w:rsidRDefault="005C1A0B" w:rsidP="0086101E">
            <w:pPr>
              <w:rPr>
                <w:rFonts w:ascii="Arial Narrow" w:hAnsi="Arial Narrow" w:cs="Calibri"/>
                <w:b/>
                <w:bCs/>
                <w:color w:val="FFFFFF" w:themeColor="background1"/>
                <w:sz w:val="18"/>
                <w:szCs w:val="18"/>
                <w:lang w:val="es-CO" w:eastAsia="es-ES_tradnl"/>
              </w:rPr>
            </w:pPr>
            <w:r w:rsidRPr="00A64D62">
              <w:rPr>
                <w:rFonts w:ascii="Arial Narrow" w:hAnsi="Arial Narrow" w:cs="Calibri"/>
                <w:b/>
                <w:bCs/>
                <w:color w:val="FFFFFF" w:themeColor="background1"/>
                <w:sz w:val="18"/>
                <w:szCs w:val="18"/>
                <w:lang w:val="es-CO" w:eastAsia="es-ES_tradnl"/>
              </w:rPr>
              <w:t> </w:t>
            </w:r>
          </w:p>
        </w:tc>
      </w:tr>
      <w:tr w:rsidR="005C1A0B" w:rsidRPr="00A43B94" w14:paraId="4E30D579" w14:textId="77777777" w:rsidTr="0086101E">
        <w:trPr>
          <w:trHeight w:val="186"/>
        </w:trPr>
        <w:tc>
          <w:tcPr>
            <w:tcW w:w="3256" w:type="dxa"/>
            <w:gridSpan w:val="5"/>
            <w:tcBorders>
              <w:top w:val="nil"/>
              <w:left w:val="single" w:sz="8" w:space="0" w:color="auto"/>
              <w:bottom w:val="single" w:sz="8" w:space="0" w:color="auto"/>
              <w:right w:val="single" w:sz="8" w:space="0" w:color="000000"/>
            </w:tcBorders>
            <w:shd w:val="clear" w:color="000000" w:fill="A6A6A6"/>
            <w:vAlign w:val="center"/>
            <w:hideMark/>
          </w:tcPr>
          <w:p w14:paraId="4C4DD3E6"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1, Identificación del archivo de datos</w:t>
            </w:r>
          </w:p>
        </w:tc>
        <w:tc>
          <w:tcPr>
            <w:tcW w:w="6520" w:type="dxa"/>
            <w:gridSpan w:val="10"/>
            <w:tcBorders>
              <w:top w:val="nil"/>
              <w:left w:val="nil"/>
              <w:bottom w:val="single" w:sz="8" w:space="0" w:color="auto"/>
              <w:right w:val="single" w:sz="8" w:space="0" w:color="000000"/>
            </w:tcBorders>
            <w:shd w:val="clear" w:color="000000" w:fill="A6A6A6"/>
            <w:noWrap/>
            <w:vAlign w:val="center"/>
            <w:hideMark/>
          </w:tcPr>
          <w:p w14:paraId="60C705A8"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2. Reglas de validación</w:t>
            </w:r>
          </w:p>
        </w:tc>
      </w:tr>
      <w:tr w:rsidR="005C1A0B" w:rsidRPr="00A43B94" w14:paraId="79FDA84B" w14:textId="77777777" w:rsidTr="0086101E">
        <w:trPr>
          <w:trHeight w:val="570"/>
        </w:trPr>
        <w:tc>
          <w:tcPr>
            <w:tcW w:w="760"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427A5BD2"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Nombre del Archivo</w:t>
            </w:r>
          </w:p>
        </w:tc>
        <w:tc>
          <w:tcPr>
            <w:tcW w:w="795"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6B217176"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Descripción del Archivo</w:t>
            </w:r>
          </w:p>
        </w:tc>
        <w:tc>
          <w:tcPr>
            <w:tcW w:w="850" w:type="dxa"/>
            <w:gridSpan w:val="2"/>
            <w:vMerge w:val="restart"/>
            <w:tcBorders>
              <w:top w:val="nil"/>
              <w:left w:val="single" w:sz="4" w:space="0" w:color="auto"/>
              <w:bottom w:val="single" w:sz="4" w:space="0" w:color="000000"/>
              <w:right w:val="single" w:sz="4" w:space="0" w:color="auto"/>
            </w:tcBorders>
            <w:shd w:val="clear" w:color="000000" w:fill="A6A6A6"/>
            <w:vAlign w:val="center"/>
            <w:hideMark/>
          </w:tcPr>
          <w:p w14:paraId="7D0AA477"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Nombre del Campo</w:t>
            </w:r>
          </w:p>
        </w:tc>
        <w:tc>
          <w:tcPr>
            <w:tcW w:w="851" w:type="dxa"/>
            <w:vMerge w:val="restart"/>
            <w:tcBorders>
              <w:top w:val="nil"/>
              <w:left w:val="single" w:sz="4" w:space="0" w:color="auto"/>
              <w:bottom w:val="single" w:sz="4" w:space="0" w:color="000000"/>
              <w:right w:val="single" w:sz="4" w:space="0" w:color="auto"/>
            </w:tcBorders>
            <w:shd w:val="clear" w:color="000000" w:fill="A6A6A6"/>
            <w:vAlign w:val="center"/>
            <w:hideMark/>
          </w:tcPr>
          <w:p w14:paraId="1C5458F3"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Descripción del Campo</w:t>
            </w:r>
          </w:p>
        </w:tc>
        <w:tc>
          <w:tcPr>
            <w:tcW w:w="850" w:type="dxa"/>
            <w:tcBorders>
              <w:top w:val="nil"/>
              <w:left w:val="nil"/>
              <w:bottom w:val="single" w:sz="4" w:space="0" w:color="auto"/>
              <w:right w:val="single" w:sz="4" w:space="0" w:color="auto"/>
            </w:tcBorders>
            <w:shd w:val="clear" w:color="000000" w:fill="A6A6A6"/>
            <w:vAlign w:val="center"/>
            <w:hideMark/>
          </w:tcPr>
          <w:p w14:paraId="6AE53585"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Llave Primaria</w:t>
            </w:r>
          </w:p>
        </w:tc>
        <w:tc>
          <w:tcPr>
            <w:tcW w:w="851" w:type="dxa"/>
            <w:tcBorders>
              <w:top w:val="nil"/>
              <w:left w:val="nil"/>
              <w:bottom w:val="single" w:sz="4" w:space="0" w:color="auto"/>
              <w:right w:val="single" w:sz="4" w:space="0" w:color="auto"/>
            </w:tcBorders>
            <w:shd w:val="clear" w:color="000000" w:fill="A6A6A6"/>
            <w:vAlign w:val="center"/>
            <w:hideMark/>
          </w:tcPr>
          <w:p w14:paraId="764327F3"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Llave Foránea</w:t>
            </w:r>
          </w:p>
        </w:tc>
        <w:tc>
          <w:tcPr>
            <w:tcW w:w="708" w:type="dxa"/>
            <w:tcBorders>
              <w:top w:val="nil"/>
              <w:left w:val="nil"/>
              <w:bottom w:val="single" w:sz="4" w:space="0" w:color="auto"/>
              <w:right w:val="single" w:sz="4" w:space="0" w:color="auto"/>
            </w:tcBorders>
            <w:shd w:val="clear" w:color="000000" w:fill="A6A6A6"/>
            <w:vAlign w:val="center"/>
            <w:hideMark/>
          </w:tcPr>
          <w:p w14:paraId="09608034"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Campo obligatorio</w:t>
            </w:r>
          </w:p>
        </w:tc>
        <w:tc>
          <w:tcPr>
            <w:tcW w:w="851" w:type="dxa"/>
            <w:tcBorders>
              <w:top w:val="nil"/>
              <w:left w:val="nil"/>
              <w:bottom w:val="single" w:sz="4" w:space="0" w:color="auto"/>
              <w:right w:val="single" w:sz="4" w:space="0" w:color="auto"/>
            </w:tcBorders>
            <w:shd w:val="clear" w:color="000000" w:fill="A6A6A6"/>
            <w:vAlign w:val="center"/>
            <w:hideMark/>
          </w:tcPr>
          <w:p w14:paraId="56230628"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Dominio o lista de valores</w:t>
            </w:r>
          </w:p>
        </w:tc>
        <w:tc>
          <w:tcPr>
            <w:tcW w:w="850" w:type="dxa"/>
            <w:gridSpan w:val="2"/>
            <w:tcBorders>
              <w:top w:val="nil"/>
              <w:left w:val="nil"/>
              <w:bottom w:val="single" w:sz="4" w:space="0" w:color="auto"/>
              <w:right w:val="single" w:sz="4" w:space="0" w:color="auto"/>
            </w:tcBorders>
            <w:shd w:val="clear" w:color="000000" w:fill="A6A6A6"/>
            <w:vAlign w:val="center"/>
            <w:hideMark/>
          </w:tcPr>
          <w:p w14:paraId="18B02060"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Tipo de datos</w:t>
            </w:r>
          </w:p>
        </w:tc>
        <w:tc>
          <w:tcPr>
            <w:tcW w:w="709" w:type="dxa"/>
            <w:gridSpan w:val="2"/>
            <w:tcBorders>
              <w:top w:val="nil"/>
              <w:left w:val="nil"/>
              <w:bottom w:val="single" w:sz="4" w:space="0" w:color="auto"/>
              <w:right w:val="single" w:sz="4" w:space="0" w:color="auto"/>
            </w:tcBorders>
            <w:shd w:val="clear" w:color="000000" w:fill="A6A6A6"/>
            <w:vAlign w:val="center"/>
            <w:hideMark/>
          </w:tcPr>
          <w:p w14:paraId="37D6AF4F"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Longitud del campo</w:t>
            </w:r>
          </w:p>
        </w:tc>
        <w:tc>
          <w:tcPr>
            <w:tcW w:w="851" w:type="dxa"/>
            <w:tcBorders>
              <w:top w:val="nil"/>
              <w:left w:val="nil"/>
              <w:bottom w:val="single" w:sz="4" w:space="0" w:color="auto"/>
              <w:right w:val="single" w:sz="4" w:space="0" w:color="auto"/>
            </w:tcBorders>
            <w:shd w:val="clear" w:color="000000" w:fill="A6A6A6"/>
            <w:vAlign w:val="center"/>
            <w:hideMark/>
          </w:tcPr>
          <w:p w14:paraId="42103886"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Variable sensible o reservada</w:t>
            </w:r>
          </w:p>
        </w:tc>
        <w:tc>
          <w:tcPr>
            <w:tcW w:w="850" w:type="dxa"/>
            <w:tcBorders>
              <w:top w:val="nil"/>
              <w:left w:val="nil"/>
              <w:bottom w:val="single" w:sz="4" w:space="0" w:color="auto"/>
              <w:right w:val="single" w:sz="4" w:space="0" w:color="auto"/>
            </w:tcBorders>
            <w:shd w:val="clear" w:color="000000" w:fill="A6A6A6"/>
            <w:vAlign w:val="center"/>
            <w:hideMark/>
          </w:tcPr>
          <w:p w14:paraId="035549D2" w14:textId="77777777" w:rsidR="005C1A0B" w:rsidRPr="00A43B94" w:rsidRDefault="005C1A0B" w:rsidP="0086101E">
            <w:pPr>
              <w:jc w:val="center"/>
              <w:rPr>
                <w:rFonts w:ascii="Arial Narrow" w:hAnsi="Arial Narrow" w:cs="Calibri"/>
                <w:b/>
                <w:bCs/>
                <w:color w:val="FFFFFF" w:themeColor="background1"/>
                <w:sz w:val="18"/>
                <w:szCs w:val="18"/>
                <w:lang w:val="es-CO" w:eastAsia="es-ES_tradnl"/>
              </w:rPr>
            </w:pPr>
            <w:r w:rsidRPr="00A43B94">
              <w:rPr>
                <w:rFonts w:ascii="Arial Narrow" w:hAnsi="Arial Narrow" w:cs="Calibri"/>
                <w:b/>
                <w:bCs/>
                <w:color w:val="FFFFFF" w:themeColor="background1"/>
                <w:sz w:val="18"/>
                <w:szCs w:val="18"/>
                <w:lang w:val="es-CO" w:eastAsia="es-ES_tradnl"/>
              </w:rPr>
              <w:t>Observaciones</w:t>
            </w:r>
          </w:p>
        </w:tc>
      </w:tr>
      <w:tr w:rsidR="005C1A0B" w:rsidRPr="00A43B94" w14:paraId="11CE8B51" w14:textId="77777777" w:rsidTr="0086101E">
        <w:trPr>
          <w:trHeight w:val="1279"/>
        </w:trPr>
        <w:tc>
          <w:tcPr>
            <w:tcW w:w="760" w:type="dxa"/>
            <w:vMerge/>
            <w:tcBorders>
              <w:top w:val="nil"/>
              <w:left w:val="single" w:sz="4" w:space="0" w:color="auto"/>
              <w:bottom w:val="single" w:sz="4" w:space="0" w:color="000000"/>
              <w:right w:val="single" w:sz="4" w:space="0" w:color="auto"/>
            </w:tcBorders>
            <w:vAlign w:val="center"/>
            <w:hideMark/>
          </w:tcPr>
          <w:p w14:paraId="132E4F7F" w14:textId="77777777" w:rsidR="005C1A0B" w:rsidRPr="00A43B94" w:rsidRDefault="005C1A0B" w:rsidP="0086101E">
            <w:pPr>
              <w:rPr>
                <w:rFonts w:ascii="Arial Narrow" w:hAnsi="Arial Narrow" w:cs="Calibri"/>
                <w:b/>
                <w:bCs/>
                <w:color w:val="FFFFFF" w:themeColor="background1"/>
                <w:sz w:val="18"/>
                <w:szCs w:val="18"/>
                <w:lang w:val="es-CO" w:eastAsia="es-ES_tradnl"/>
              </w:rPr>
            </w:pPr>
          </w:p>
        </w:tc>
        <w:tc>
          <w:tcPr>
            <w:tcW w:w="795" w:type="dxa"/>
            <w:vMerge/>
            <w:tcBorders>
              <w:top w:val="nil"/>
              <w:left w:val="single" w:sz="4" w:space="0" w:color="auto"/>
              <w:bottom w:val="single" w:sz="4" w:space="0" w:color="000000"/>
              <w:right w:val="single" w:sz="4" w:space="0" w:color="auto"/>
            </w:tcBorders>
            <w:vAlign w:val="center"/>
            <w:hideMark/>
          </w:tcPr>
          <w:p w14:paraId="72AC641F" w14:textId="77777777" w:rsidR="005C1A0B" w:rsidRPr="00A43B94" w:rsidRDefault="005C1A0B" w:rsidP="0086101E">
            <w:pPr>
              <w:rPr>
                <w:rFonts w:ascii="Arial Narrow" w:hAnsi="Arial Narrow" w:cs="Calibri"/>
                <w:b/>
                <w:bCs/>
                <w:color w:val="FFFFFF" w:themeColor="background1"/>
                <w:sz w:val="18"/>
                <w:szCs w:val="18"/>
                <w:lang w:val="es-CO" w:eastAsia="es-ES_tradnl"/>
              </w:rPr>
            </w:pPr>
          </w:p>
        </w:tc>
        <w:tc>
          <w:tcPr>
            <w:tcW w:w="850" w:type="dxa"/>
            <w:gridSpan w:val="2"/>
            <w:vMerge/>
            <w:tcBorders>
              <w:top w:val="nil"/>
              <w:left w:val="single" w:sz="4" w:space="0" w:color="auto"/>
              <w:bottom w:val="single" w:sz="4" w:space="0" w:color="000000"/>
              <w:right w:val="single" w:sz="4" w:space="0" w:color="auto"/>
            </w:tcBorders>
            <w:vAlign w:val="center"/>
            <w:hideMark/>
          </w:tcPr>
          <w:p w14:paraId="5A89E0D0" w14:textId="77777777" w:rsidR="005C1A0B" w:rsidRPr="00A43B94" w:rsidRDefault="005C1A0B" w:rsidP="0086101E">
            <w:pPr>
              <w:rPr>
                <w:rFonts w:ascii="Arial Narrow" w:hAnsi="Arial Narrow" w:cs="Calibri"/>
                <w:b/>
                <w:bCs/>
                <w:color w:val="FFFFFF" w:themeColor="background1"/>
                <w:sz w:val="18"/>
                <w:szCs w:val="18"/>
                <w:lang w:val="es-CO" w:eastAsia="es-ES_tradnl"/>
              </w:rPr>
            </w:pPr>
          </w:p>
        </w:tc>
        <w:tc>
          <w:tcPr>
            <w:tcW w:w="851" w:type="dxa"/>
            <w:vMerge/>
            <w:tcBorders>
              <w:top w:val="nil"/>
              <w:left w:val="single" w:sz="4" w:space="0" w:color="auto"/>
              <w:bottom w:val="single" w:sz="4" w:space="0" w:color="000000"/>
              <w:right w:val="single" w:sz="4" w:space="0" w:color="auto"/>
            </w:tcBorders>
            <w:vAlign w:val="center"/>
            <w:hideMark/>
          </w:tcPr>
          <w:p w14:paraId="76826699" w14:textId="77777777" w:rsidR="005C1A0B" w:rsidRPr="00A43B94" w:rsidRDefault="005C1A0B" w:rsidP="0086101E">
            <w:pPr>
              <w:rPr>
                <w:rFonts w:ascii="Arial Narrow" w:hAnsi="Arial Narrow" w:cs="Calibri"/>
                <w:b/>
                <w:bCs/>
                <w:color w:val="FFFFFF" w:themeColor="background1"/>
                <w:sz w:val="18"/>
                <w:szCs w:val="18"/>
                <w:lang w:val="es-CO" w:eastAsia="es-ES_tradnl"/>
              </w:rPr>
            </w:pPr>
          </w:p>
        </w:tc>
        <w:tc>
          <w:tcPr>
            <w:tcW w:w="850" w:type="dxa"/>
            <w:tcBorders>
              <w:top w:val="nil"/>
              <w:left w:val="nil"/>
              <w:bottom w:val="single" w:sz="4" w:space="0" w:color="auto"/>
              <w:right w:val="single" w:sz="4" w:space="0" w:color="auto"/>
            </w:tcBorders>
            <w:shd w:val="clear" w:color="000000" w:fill="A6A6A6"/>
            <w:vAlign w:val="center"/>
            <w:hideMark/>
          </w:tcPr>
          <w:p w14:paraId="03A6F006"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[Indicar si el campo hace parte de la llave primaria] [SI/NO]</w:t>
            </w:r>
          </w:p>
        </w:tc>
        <w:tc>
          <w:tcPr>
            <w:tcW w:w="851" w:type="dxa"/>
            <w:tcBorders>
              <w:top w:val="nil"/>
              <w:left w:val="nil"/>
              <w:bottom w:val="single" w:sz="4" w:space="0" w:color="auto"/>
              <w:right w:val="single" w:sz="4" w:space="0" w:color="auto"/>
            </w:tcBorders>
            <w:shd w:val="clear" w:color="000000" w:fill="A6A6A6"/>
            <w:vAlign w:val="center"/>
            <w:hideMark/>
          </w:tcPr>
          <w:p w14:paraId="3652D425"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[Si el campo hace parte de una llave foránea, indique el archivo y el campo de referencia]</w:t>
            </w:r>
          </w:p>
        </w:tc>
        <w:tc>
          <w:tcPr>
            <w:tcW w:w="708" w:type="dxa"/>
            <w:tcBorders>
              <w:top w:val="nil"/>
              <w:left w:val="nil"/>
              <w:bottom w:val="single" w:sz="4" w:space="0" w:color="auto"/>
              <w:right w:val="single" w:sz="4" w:space="0" w:color="auto"/>
            </w:tcBorders>
            <w:shd w:val="clear" w:color="000000" w:fill="A6A6A6"/>
            <w:vAlign w:val="center"/>
            <w:hideMark/>
          </w:tcPr>
          <w:p w14:paraId="22A17199"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[SI/NO]</w:t>
            </w:r>
          </w:p>
        </w:tc>
        <w:tc>
          <w:tcPr>
            <w:tcW w:w="851" w:type="dxa"/>
            <w:tcBorders>
              <w:top w:val="nil"/>
              <w:left w:val="nil"/>
              <w:bottom w:val="single" w:sz="4" w:space="0" w:color="auto"/>
              <w:right w:val="single" w:sz="4" w:space="0" w:color="auto"/>
            </w:tcBorders>
            <w:shd w:val="clear" w:color="000000" w:fill="A6A6A6"/>
            <w:vAlign w:val="center"/>
            <w:hideMark/>
          </w:tcPr>
          <w:p w14:paraId="268FD27A"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[Liste los valores válidos, patrón o rango para el campo]</w:t>
            </w:r>
          </w:p>
        </w:tc>
        <w:tc>
          <w:tcPr>
            <w:tcW w:w="850" w:type="dxa"/>
            <w:gridSpan w:val="2"/>
            <w:tcBorders>
              <w:top w:val="nil"/>
              <w:left w:val="nil"/>
              <w:bottom w:val="single" w:sz="4" w:space="0" w:color="auto"/>
              <w:right w:val="single" w:sz="4" w:space="0" w:color="auto"/>
            </w:tcBorders>
            <w:shd w:val="clear" w:color="000000" w:fill="A6A6A6"/>
            <w:vAlign w:val="center"/>
            <w:hideMark/>
          </w:tcPr>
          <w:p w14:paraId="768A4844"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[Numérico, Cadena, Carácter, Entero, otro]</w:t>
            </w:r>
          </w:p>
        </w:tc>
        <w:tc>
          <w:tcPr>
            <w:tcW w:w="709" w:type="dxa"/>
            <w:gridSpan w:val="2"/>
            <w:tcBorders>
              <w:top w:val="nil"/>
              <w:left w:val="nil"/>
              <w:bottom w:val="single" w:sz="4" w:space="0" w:color="auto"/>
              <w:right w:val="single" w:sz="4" w:space="0" w:color="auto"/>
            </w:tcBorders>
            <w:shd w:val="clear" w:color="000000" w:fill="A6A6A6"/>
            <w:vAlign w:val="center"/>
            <w:hideMark/>
          </w:tcPr>
          <w:p w14:paraId="32035084"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[Según el tipo de dato indicar la longitud del campo]</w:t>
            </w:r>
          </w:p>
        </w:tc>
        <w:tc>
          <w:tcPr>
            <w:tcW w:w="851" w:type="dxa"/>
            <w:tcBorders>
              <w:top w:val="nil"/>
              <w:left w:val="nil"/>
              <w:bottom w:val="single" w:sz="4" w:space="0" w:color="auto"/>
              <w:right w:val="single" w:sz="4" w:space="0" w:color="auto"/>
            </w:tcBorders>
            <w:shd w:val="clear" w:color="000000" w:fill="A6A6A6"/>
            <w:vAlign w:val="center"/>
            <w:hideMark/>
          </w:tcPr>
          <w:p w14:paraId="44349C83"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Acorde a Ley 1581 de 2012</w:t>
            </w:r>
            <w:r w:rsidRPr="00A43B94">
              <w:rPr>
                <w:rFonts w:ascii="Arial Narrow" w:hAnsi="Arial Narrow" w:cs="Calibri"/>
                <w:color w:val="FFFFFF" w:themeColor="background1"/>
                <w:sz w:val="18"/>
                <w:szCs w:val="18"/>
                <w:lang w:val="es-CO" w:eastAsia="es-ES_tradnl"/>
              </w:rPr>
              <w:br/>
              <w:t>[SI/NO]</w:t>
            </w:r>
          </w:p>
        </w:tc>
        <w:tc>
          <w:tcPr>
            <w:tcW w:w="850" w:type="dxa"/>
            <w:tcBorders>
              <w:top w:val="nil"/>
              <w:left w:val="nil"/>
              <w:bottom w:val="single" w:sz="4" w:space="0" w:color="auto"/>
              <w:right w:val="single" w:sz="4" w:space="0" w:color="auto"/>
            </w:tcBorders>
            <w:shd w:val="clear" w:color="000000" w:fill="A6A6A6"/>
            <w:vAlign w:val="center"/>
            <w:hideMark/>
          </w:tcPr>
          <w:p w14:paraId="31652F26" w14:textId="77777777" w:rsidR="005C1A0B" w:rsidRPr="00A43B94" w:rsidRDefault="005C1A0B" w:rsidP="0086101E">
            <w:pPr>
              <w:jc w:val="center"/>
              <w:rPr>
                <w:rFonts w:ascii="Arial Narrow" w:hAnsi="Arial Narrow" w:cs="Calibri"/>
                <w:color w:val="FFFFFF" w:themeColor="background1"/>
                <w:sz w:val="18"/>
                <w:szCs w:val="18"/>
                <w:lang w:val="es-CO" w:eastAsia="es-ES_tradnl"/>
              </w:rPr>
            </w:pPr>
            <w:r w:rsidRPr="00A43B94">
              <w:rPr>
                <w:rFonts w:ascii="Arial Narrow" w:hAnsi="Arial Narrow" w:cs="Calibri"/>
                <w:color w:val="FFFFFF" w:themeColor="background1"/>
                <w:sz w:val="18"/>
                <w:szCs w:val="18"/>
                <w:lang w:val="es-CO" w:eastAsia="es-ES_tradnl"/>
              </w:rPr>
              <w:t>[Establecer observaciones acerca de la especificación del registro]</w:t>
            </w:r>
          </w:p>
        </w:tc>
      </w:tr>
      <w:tr w:rsidR="005C1A0B" w:rsidRPr="00D01127" w14:paraId="552D4CD4" w14:textId="77777777" w:rsidTr="0086101E">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3BC352FB"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4F5335A2"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463D6882"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3CDF2934"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583C91E5"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26B5EE83"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2C8BD5C8"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0B952A5C"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7486B095"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6E3147ED"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73A13C6A"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0B97AF50"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r w:rsidR="005C1A0B" w:rsidRPr="00D01127" w14:paraId="10AAFE40" w14:textId="77777777" w:rsidTr="0086101E">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45E946C5"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214CC0AB"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18883671"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3C9D4A1E"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79313C28"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70DDD3DF"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09161045"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2E7ADD17"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3A8093C6"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71B1D34A"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4E03BF35"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00CB41E1"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r w:rsidR="005C1A0B" w:rsidRPr="00D01127" w14:paraId="07F46F7D" w14:textId="77777777" w:rsidTr="0086101E">
        <w:trPr>
          <w:trHeight w:val="174"/>
        </w:trPr>
        <w:tc>
          <w:tcPr>
            <w:tcW w:w="760" w:type="dxa"/>
            <w:tcBorders>
              <w:top w:val="nil"/>
              <w:left w:val="single" w:sz="4" w:space="0" w:color="auto"/>
              <w:bottom w:val="single" w:sz="4" w:space="0" w:color="auto"/>
              <w:right w:val="single" w:sz="4" w:space="0" w:color="auto"/>
            </w:tcBorders>
            <w:shd w:val="clear" w:color="auto" w:fill="auto"/>
            <w:hideMark/>
          </w:tcPr>
          <w:p w14:paraId="0AE8A8DB"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95" w:type="dxa"/>
            <w:tcBorders>
              <w:top w:val="nil"/>
              <w:left w:val="nil"/>
              <w:bottom w:val="single" w:sz="4" w:space="0" w:color="auto"/>
              <w:right w:val="single" w:sz="4" w:space="0" w:color="auto"/>
            </w:tcBorders>
            <w:shd w:val="clear" w:color="auto" w:fill="auto"/>
            <w:hideMark/>
          </w:tcPr>
          <w:p w14:paraId="1AA2A31A"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6C57EDDA"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044CBEBF"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0F3E4888"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63714426"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8" w:type="dxa"/>
            <w:tcBorders>
              <w:top w:val="nil"/>
              <w:left w:val="nil"/>
              <w:bottom w:val="single" w:sz="4" w:space="0" w:color="auto"/>
              <w:right w:val="single" w:sz="4" w:space="0" w:color="auto"/>
            </w:tcBorders>
            <w:shd w:val="clear" w:color="auto" w:fill="auto"/>
            <w:hideMark/>
          </w:tcPr>
          <w:p w14:paraId="0B504F3B"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22FC53B7"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gridSpan w:val="2"/>
            <w:tcBorders>
              <w:top w:val="nil"/>
              <w:left w:val="nil"/>
              <w:bottom w:val="single" w:sz="4" w:space="0" w:color="auto"/>
              <w:right w:val="single" w:sz="4" w:space="0" w:color="auto"/>
            </w:tcBorders>
            <w:shd w:val="clear" w:color="auto" w:fill="auto"/>
            <w:hideMark/>
          </w:tcPr>
          <w:p w14:paraId="45245FAF"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709" w:type="dxa"/>
            <w:gridSpan w:val="2"/>
            <w:tcBorders>
              <w:top w:val="nil"/>
              <w:left w:val="nil"/>
              <w:bottom w:val="single" w:sz="4" w:space="0" w:color="auto"/>
              <w:right w:val="single" w:sz="4" w:space="0" w:color="auto"/>
            </w:tcBorders>
            <w:shd w:val="clear" w:color="auto" w:fill="auto"/>
            <w:hideMark/>
          </w:tcPr>
          <w:p w14:paraId="1F778C00"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1" w:type="dxa"/>
            <w:tcBorders>
              <w:top w:val="nil"/>
              <w:left w:val="nil"/>
              <w:bottom w:val="single" w:sz="4" w:space="0" w:color="auto"/>
              <w:right w:val="single" w:sz="4" w:space="0" w:color="auto"/>
            </w:tcBorders>
            <w:shd w:val="clear" w:color="auto" w:fill="auto"/>
            <w:hideMark/>
          </w:tcPr>
          <w:p w14:paraId="4842A428"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c>
          <w:tcPr>
            <w:tcW w:w="850" w:type="dxa"/>
            <w:tcBorders>
              <w:top w:val="nil"/>
              <w:left w:val="nil"/>
              <w:bottom w:val="single" w:sz="4" w:space="0" w:color="auto"/>
              <w:right w:val="single" w:sz="4" w:space="0" w:color="auto"/>
            </w:tcBorders>
            <w:shd w:val="clear" w:color="auto" w:fill="auto"/>
            <w:hideMark/>
          </w:tcPr>
          <w:p w14:paraId="3FA0694C" w14:textId="77777777" w:rsidR="005C1A0B" w:rsidRPr="00D01127" w:rsidRDefault="005C1A0B" w:rsidP="0086101E">
            <w:pPr>
              <w:rPr>
                <w:rFonts w:ascii="Arial Narrow" w:hAnsi="Arial Narrow" w:cs="Calibri"/>
                <w:sz w:val="18"/>
                <w:szCs w:val="18"/>
                <w:lang w:val="es-CO" w:eastAsia="es-ES_tradnl"/>
              </w:rPr>
            </w:pPr>
            <w:r w:rsidRPr="00D01127">
              <w:rPr>
                <w:rFonts w:ascii="Arial Narrow" w:hAnsi="Arial Narrow" w:cs="Calibri"/>
                <w:sz w:val="18"/>
                <w:szCs w:val="18"/>
                <w:lang w:val="es-CO" w:eastAsia="es-ES_tradnl"/>
              </w:rPr>
              <w:t> </w:t>
            </w:r>
          </w:p>
        </w:tc>
      </w:tr>
    </w:tbl>
    <w:p w14:paraId="0CC1A67F" w14:textId="77777777" w:rsidR="00855199" w:rsidRDefault="00855199" w:rsidP="005C1A0B">
      <w:pPr>
        <w:spacing w:line="276" w:lineRule="auto"/>
        <w:jc w:val="both"/>
        <w:rPr>
          <w:rFonts w:ascii="Arial Narrow" w:hAnsi="Arial Narrow" w:cs="Arial"/>
          <w:b/>
          <w:bCs/>
          <w:sz w:val="22"/>
          <w:szCs w:val="22"/>
          <w:u w:val="single"/>
          <w:lang w:val="es-CO"/>
        </w:rPr>
      </w:pPr>
    </w:p>
    <w:p w14:paraId="3D410C05" w14:textId="119E9B8A" w:rsidR="005C1A0B" w:rsidRPr="00530F83" w:rsidRDefault="005C1A0B" w:rsidP="005C1A0B">
      <w:pPr>
        <w:spacing w:line="276" w:lineRule="auto"/>
        <w:jc w:val="both"/>
        <w:rPr>
          <w:rFonts w:ascii="Arial Narrow" w:hAnsi="Arial Narrow" w:cs="Arial"/>
          <w:b/>
          <w:bCs/>
          <w:sz w:val="22"/>
          <w:szCs w:val="22"/>
          <w:u w:val="single"/>
          <w:lang w:val="es-CO"/>
        </w:rPr>
      </w:pPr>
      <w:r w:rsidRPr="00530F83">
        <w:rPr>
          <w:rFonts w:ascii="Arial Narrow" w:hAnsi="Arial Narrow" w:cs="Arial"/>
          <w:b/>
          <w:bCs/>
          <w:sz w:val="22"/>
          <w:szCs w:val="22"/>
          <w:u w:val="single"/>
          <w:lang w:val="es-CO"/>
        </w:rPr>
        <w:t>Descripción de campos a diligenciar en el diccionario de datos</w:t>
      </w:r>
    </w:p>
    <w:p w14:paraId="0376E3D4" w14:textId="77777777" w:rsidR="005C1A0B" w:rsidRPr="00530F83" w:rsidRDefault="005C1A0B" w:rsidP="005C1A0B">
      <w:pPr>
        <w:spacing w:line="276" w:lineRule="auto"/>
        <w:jc w:val="both"/>
        <w:rPr>
          <w:rFonts w:ascii="Arial Narrow" w:hAnsi="Arial Narrow" w:cs="Arial"/>
          <w:b/>
          <w:bCs/>
          <w:sz w:val="22"/>
          <w:szCs w:val="22"/>
          <w:u w:val="single"/>
        </w:rPr>
      </w:pPr>
    </w:p>
    <w:tbl>
      <w:tblPr>
        <w:tblW w:w="9444" w:type="dxa"/>
        <w:tblCellMar>
          <w:left w:w="70" w:type="dxa"/>
          <w:right w:w="70" w:type="dxa"/>
        </w:tblCellMar>
        <w:tblLook w:val="04A0" w:firstRow="1" w:lastRow="0" w:firstColumn="1" w:lastColumn="0" w:noHBand="0" w:noVBand="1"/>
      </w:tblPr>
      <w:tblGrid>
        <w:gridCol w:w="2650"/>
        <w:gridCol w:w="6794"/>
      </w:tblGrid>
      <w:tr w:rsidR="005C1A0B" w:rsidRPr="00A43B94" w14:paraId="1FF0B7A1" w14:textId="77777777" w:rsidTr="0086101E">
        <w:trPr>
          <w:trHeight w:val="291"/>
        </w:trPr>
        <w:tc>
          <w:tcPr>
            <w:tcW w:w="2650" w:type="dxa"/>
            <w:tcBorders>
              <w:top w:val="single" w:sz="8" w:space="0" w:color="auto"/>
              <w:left w:val="single" w:sz="8" w:space="0" w:color="auto"/>
              <w:bottom w:val="single" w:sz="4" w:space="0" w:color="auto"/>
              <w:right w:val="single" w:sz="4" w:space="0" w:color="auto"/>
            </w:tcBorders>
            <w:shd w:val="clear" w:color="000000" w:fill="A6A6A6"/>
            <w:noWrap/>
            <w:vAlign w:val="bottom"/>
            <w:hideMark/>
          </w:tcPr>
          <w:p w14:paraId="030EDE7D" w14:textId="77777777" w:rsidR="005C1A0B" w:rsidRPr="00A43B94" w:rsidRDefault="005C1A0B" w:rsidP="0086101E">
            <w:pPr>
              <w:rPr>
                <w:rFonts w:ascii="Arial Narrow" w:hAnsi="Arial Narrow" w:cs="Calibri"/>
                <w:b/>
                <w:bCs/>
                <w:color w:val="FFFFFF" w:themeColor="background1"/>
                <w:sz w:val="22"/>
                <w:szCs w:val="22"/>
                <w:lang w:val="es-CO" w:eastAsia="es-ES_tradnl"/>
              </w:rPr>
            </w:pPr>
            <w:r w:rsidRPr="00A43B94">
              <w:rPr>
                <w:rFonts w:ascii="Arial Narrow" w:hAnsi="Arial Narrow" w:cs="Calibri"/>
                <w:b/>
                <w:bCs/>
                <w:color w:val="FFFFFF" w:themeColor="background1"/>
                <w:sz w:val="22"/>
                <w:szCs w:val="22"/>
                <w:lang w:val="es-CO" w:eastAsia="es-ES_tradnl"/>
              </w:rPr>
              <w:t>Nombre Campo</w:t>
            </w:r>
          </w:p>
        </w:tc>
        <w:tc>
          <w:tcPr>
            <w:tcW w:w="6794" w:type="dxa"/>
            <w:tcBorders>
              <w:top w:val="single" w:sz="8" w:space="0" w:color="auto"/>
              <w:left w:val="nil"/>
              <w:bottom w:val="single" w:sz="4" w:space="0" w:color="auto"/>
              <w:right w:val="single" w:sz="8" w:space="0" w:color="auto"/>
            </w:tcBorders>
            <w:shd w:val="clear" w:color="000000" w:fill="A6A6A6"/>
            <w:noWrap/>
            <w:vAlign w:val="bottom"/>
            <w:hideMark/>
          </w:tcPr>
          <w:p w14:paraId="6C7A03CD" w14:textId="77777777" w:rsidR="005C1A0B" w:rsidRPr="00A43B94" w:rsidRDefault="005C1A0B" w:rsidP="0086101E">
            <w:pPr>
              <w:rPr>
                <w:rFonts w:ascii="Arial Narrow" w:hAnsi="Arial Narrow" w:cs="Calibri"/>
                <w:b/>
                <w:bCs/>
                <w:color w:val="FFFFFF" w:themeColor="background1"/>
                <w:sz w:val="22"/>
                <w:szCs w:val="22"/>
                <w:lang w:val="es-CO" w:eastAsia="es-ES_tradnl"/>
              </w:rPr>
            </w:pPr>
            <w:r w:rsidRPr="00A43B94">
              <w:rPr>
                <w:rFonts w:ascii="Arial Narrow" w:hAnsi="Arial Narrow" w:cs="Calibri"/>
                <w:b/>
                <w:bCs/>
                <w:color w:val="FFFFFF" w:themeColor="background1"/>
                <w:sz w:val="22"/>
                <w:szCs w:val="22"/>
                <w:lang w:val="es-CO" w:eastAsia="es-ES_tradnl"/>
              </w:rPr>
              <w:t>Descripción</w:t>
            </w:r>
          </w:p>
        </w:tc>
      </w:tr>
      <w:tr w:rsidR="005C1A0B" w:rsidRPr="00530F83" w14:paraId="69BE4737"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70C1521C"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la base de datos</w:t>
            </w:r>
          </w:p>
        </w:tc>
        <w:tc>
          <w:tcPr>
            <w:tcW w:w="6794" w:type="dxa"/>
            <w:tcBorders>
              <w:top w:val="nil"/>
              <w:left w:val="nil"/>
              <w:bottom w:val="single" w:sz="4" w:space="0" w:color="auto"/>
              <w:right w:val="single" w:sz="8" w:space="0" w:color="auto"/>
            </w:tcBorders>
            <w:shd w:val="clear" w:color="auto" w:fill="auto"/>
            <w:noWrap/>
            <w:vAlign w:val="bottom"/>
            <w:hideMark/>
          </w:tcPr>
          <w:p w14:paraId="4377E5F9"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la Base de Datos a referenciar</w:t>
            </w:r>
          </w:p>
        </w:tc>
      </w:tr>
      <w:tr w:rsidR="005C1A0B" w:rsidRPr="00530F83" w14:paraId="79F86DBD"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43BEE6F1"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Preparado por</w:t>
            </w:r>
          </w:p>
        </w:tc>
        <w:tc>
          <w:tcPr>
            <w:tcW w:w="6794" w:type="dxa"/>
            <w:tcBorders>
              <w:top w:val="nil"/>
              <w:left w:val="nil"/>
              <w:bottom w:val="single" w:sz="4" w:space="0" w:color="auto"/>
              <w:right w:val="single" w:sz="8" w:space="0" w:color="auto"/>
            </w:tcBorders>
            <w:shd w:val="clear" w:color="auto" w:fill="auto"/>
            <w:noWrap/>
            <w:vAlign w:val="bottom"/>
            <w:hideMark/>
          </w:tcPr>
          <w:p w14:paraId="0DAE7CDA"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Responsable de diligenciamiento de la información del Diccionario de Datos</w:t>
            </w:r>
          </w:p>
        </w:tc>
      </w:tr>
      <w:tr w:rsidR="005C1A0B" w:rsidRPr="00530F83" w14:paraId="4E5D6925"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4A96F4DB"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Fecha de preparación</w:t>
            </w:r>
          </w:p>
        </w:tc>
        <w:tc>
          <w:tcPr>
            <w:tcW w:w="6794" w:type="dxa"/>
            <w:tcBorders>
              <w:top w:val="nil"/>
              <w:left w:val="nil"/>
              <w:bottom w:val="single" w:sz="4" w:space="0" w:color="auto"/>
              <w:right w:val="single" w:sz="8" w:space="0" w:color="auto"/>
            </w:tcBorders>
            <w:shd w:val="clear" w:color="auto" w:fill="auto"/>
            <w:noWrap/>
            <w:vAlign w:val="bottom"/>
            <w:hideMark/>
          </w:tcPr>
          <w:p w14:paraId="1C3C3F84"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Fecha de diligenciamiento de la información</w:t>
            </w:r>
          </w:p>
        </w:tc>
      </w:tr>
      <w:tr w:rsidR="005C1A0B" w:rsidRPr="00530F83" w14:paraId="2410D0BF"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70978123" w14:textId="77777777" w:rsidR="005C1A0B" w:rsidRPr="00530F83" w:rsidRDefault="005C1A0B" w:rsidP="0086101E">
            <w:pPr>
              <w:rPr>
                <w:rFonts w:ascii="Arial Narrow" w:hAnsi="Arial Narrow" w:cs="Calibri"/>
                <w:sz w:val="22"/>
                <w:szCs w:val="22"/>
                <w:lang w:val="es-CO" w:eastAsia="es-ES_tradnl"/>
              </w:rPr>
            </w:pPr>
            <w:r w:rsidRPr="00530F83">
              <w:rPr>
                <w:rFonts w:ascii="Arial Narrow" w:hAnsi="Arial Narrow" w:cs="Calibri"/>
                <w:sz w:val="22"/>
                <w:szCs w:val="22"/>
                <w:lang w:val="es-CO" w:eastAsia="es-ES_tradnl"/>
              </w:rPr>
              <w:t>Nombre del Archivo</w:t>
            </w:r>
          </w:p>
        </w:tc>
        <w:tc>
          <w:tcPr>
            <w:tcW w:w="6794" w:type="dxa"/>
            <w:tcBorders>
              <w:top w:val="nil"/>
              <w:left w:val="nil"/>
              <w:bottom w:val="single" w:sz="4" w:space="0" w:color="auto"/>
              <w:right w:val="single" w:sz="8" w:space="0" w:color="auto"/>
            </w:tcBorders>
            <w:shd w:val="clear" w:color="auto" w:fill="auto"/>
            <w:noWrap/>
            <w:vAlign w:val="bottom"/>
            <w:hideMark/>
          </w:tcPr>
          <w:p w14:paraId="7F420D9A" w14:textId="77777777" w:rsidR="005C1A0B" w:rsidRPr="00530F83" w:rsidRDefault="005C1A0B" w:rsidP="0086101E">
            <w:pPr>
              <w:rPr>
                <w:rFonts w:ascii="Arial Narrow" w:hAnsi="Arial Narrow" w:cs="Calibri"/>
                <w:sz w:val="22"/>
                <w:szCs w:val="22"/>
                <w:lang w:val="es-CO" w:eastAsia="es-ES_tradnl"/>
              </w:rPr>
            </w:pPr>
            <w:r w:rsidRPr="00530F83">
              <w:rPr>
                <w:rFonts w:ascii="Arial Narrow" w:hAnsi="Arial Narrow" w:cs="Calibri"/>
                <w:sz w:val="22"/>
                <w:szCs w:val="22"/>
                <w:lang w:val="es-CO" w:eastAsia="es-ES_tradnl"/>
              </w:rPr>
              <w:t>Nombre de la base de datos que contiene las tablas de movimiento o transacción</w:t>
            </w:r>
          </w:p>
        </w:tc>
      </w:tr>
      <w:tr w:rsidR="005C1A0B" w:rsidRPr="00530F83" w14:paraId="15AE60F8"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424F658"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del Archivo</w:t>
            </w:r>
          </w:p>
        </w:tc>
        <w:tc>
          <w:tcPr>
            <w:tcW w:w="6794" w:type="dxa"/>
            <w:tcBorders>
              <w:top w:val="nil"/>
              <w:left w:val="nil"/>
              <w:bottom w:val="single" w:sz="4" w:space="0" w:color="auto"/>
              <w:right w:val="single" w:sz="8" w:space="0" w:color="auto"/>
            </w:tcBorders>
            <w:shd w:val="clear" w:color="auto" w:fill="auto"/>
            <w:noWrap/>
            <w:vAlign w:val="bottom"/>
            <w:hideMark/>
          </w:tcPr>
          <w:p w14:paraId="090B6856"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 los archivos o tablas fuentes que intervienen en la operación.</w:t>
            </w:r>
          </w:p>
        </w:tc>
      </w:tr>
      <w:tr w:rsidR="005C1A0B" w:rsidRPr="00530F83" w14:paraId="112E3B48"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5DCAC6A2" w14:textId="70A2A05C"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del Campo</w:t>
            </w:r>
            <w:r w:rsidR="00A06EA1">
              <w:rPr>
                <w:rFonts w:ascii="Arial Narrow" w:hAnsi="Arial Narrow" w:cs="Calibri"/>
                <w:color w:val="000000"/>
                <w:sz w:val="22"/>
                <w:szCs w:val="22"/>
                <w:lang w:val="es-CO" w:eastAsia="es-ES_tradnl"/>
              </w:rPr>
              <w:t xml:space="preserve"> o atributo</w:t>
            </w:r>
          </w:p>
        </w:tc>
        <w:tc>
          <w:tcPr>
            <w:tcW w:w="6794" w:type="dxa"/>
            <w:tcBorders>
              <w:top w:val="nil"/>
              <w:left w:val="nil"/>
              <w:bottom w:val="single" w:sz="4" w:space="0" w:color="auto"/>
              <w:right w:val="single" w:sz="8" w:space="0" w:color="auto"/>
            </w:tcBorders>
            <w:shd w:val="clear" w:color="auto" w:fill="auto"/>
            <w:noWrap/>
            <w:vAlign w:val="bottom"/>
            <w:hideMark/>
          </w:tcPr>
          <w:p w14:paraId="47332C10"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Nombre de los campos del archivo o columnas de la tabla fuente que intervienen en la operación.</w:t>
            </w:r>
          </w:p>
        </w:tc>
      </w:tr>
      <w:tr w:rsidR="005C1A0B" w:rsidRPr="00530F83" w14:paraId="38D64CD9"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35A4E7FD" w14:textId="7C21C3D3"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Descripción del Campo</w:t>
            </w:r>
            <w:r w:rsidR="00A06EA1">
              <w:rPr>
                <w:rFonts w:ascii="Arial Narrow" w:hAnsi="Arial Narrow" w:cs="Calibri"/>
                <w:color w:val="000000"/>
                <w:sz w:val="22"/>
                <w:szCs w:val="22"/>
                <w:lang w:val="es-CO" w:eastAsia="es-ES_tradnl"/>
              </w:rPr>
              <w:t xml:space="preserve"> o atributo</w:t>
            </w:r>
          </w:p>
        </w:tc>
        <w:tc>
          <w:tcPr>
            <w:tcW w:w="6794" w:type="dxa"/>
            <w:tcBorders>
              <w:top w:val="nil"/>
              <w:left w:val="nil"/>
              <w:bottom w:val="single" w:sz="4" w:space="0" w:color="auto"/>
              <w:right w:val="single" w:sz="8" w:space="0" w:color="auto"/>
            </w:tcBorders>
            <w:shd w:val="clear" w:color="auto" w:fill="auto"/>
            <w:noWrap/>
            <w:vAlign w:val="bottom"/>
            <w:hideMark/>
          </w:tcPr>
          <w:p w14:paraId="12649C8B" w14:textId="5A98DFEB"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 xml:space="preserve">Descripción de los campos </w:t>
            </w:r>
            <w:r w:rsidR="00A06EA1">
              <w:rPr>
                <w:rFonts w:ascii="Arial Narrow" w:hAnsi="Arial Narrow" w:cs="Calibri"/>
                <w:color w:val="000000"/>
                <w:sz w:val="22"/>
                <w:szCs w:val="22"/>
                <w:lang w:val="es-CO" w:eastAsia="es-ES_tradnl"/>
              </w:rPr>
              <w:t xml:space="preserve">o atributos </w:t>
            </w:r>
            <w:r w:rsidRPr="00530F83">
              <w:rPr>
                <w:rFonts w:ascii="Arial Narrow" w:hAnsi="Arial Narrow" w:cs="Calibri"/>
                <w:color w:val="000000"/>
                <w:sz w:val="22"/>
                <w:szCs w:val="22"/>
                <w:lang w:val="es-CO" w:eastAsia="es-ES_tradnl"/>
              </w:rPr>
              <w:t>del archivo o columnas de la tabla fuente que intervienen en la operación.</w:t>
            </w:r>
          </w:p>
        </w:tc>
      </w:tr>
      <w:tr w:rsidR="005C1A0B" w:rsidRPr="00530F83" w14:paraId="1429CAC9"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104EFE32"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Llave Primaria</w:t>
            </w:r>
          </w:p>
        </w:tc>
        <w:tc>
          <w:tcPr>
            <w:tcW w:w="6794" w:type="dxa"/>
            <w:tcBorders>
              <w:top w:val="nil"/>
              <w:left w:val="nil"/>
              <w:bottom w:val="single" w:sz="4" w:space="0" w:color="auto"/>
              <w:right w:val="single" w:sz="8" w:space="0" w:color="auto"/>
            </w:tcBorders>
            <w:shd w:val="clear" w:color="auto" w:fill="auto"/>
            <w:noWrap/>
            <w:vAlign w:val="bottom"/>
            <w:hideMark/>
          </w:tcPr>
          <w:p w14:paraId="417A8414"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cuando el campo forma parte de la llave primaria una sigla de PK</w:t>
            </w:r>
          </w:p>
        </w:tc>
      </w:tr>
      <w:tr w:rsidR="005C1A0B" w:rsidRPr="00530F83" w14:paraId="4E3E9ED7" w14:textId="77777777" w:rsidTr="0086101E">
        <w:trPr>
          <w:trHeight w:val="622"/>
        </w:trPr>
        <w:tc>
          <w:tcPr>
            <w:tcW w:w="2650" w:type="dxa"/>
            <w:tcBorders>
              <w:top w:val="nil"/>
              <w:left w:val="single" w:sz="8" w:space="0" w:color="auto"/>
              <w:bottom w:val="single" w:sz="4" w:space="0" w:color="auto"/>
              <w:right w:val="single" w:sz="4" w:space="0" w:color="auto"/>
            </w:tcBorders>
            <w:shd w:val="clear" w:color="auto" w:fill="auto"/>
            <w:noWrap/>
            <w:hideMark/>
          </w:tcPr>
          <w:p w14:paraId="22553A7E"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Llave Foránea</w:t>
            </w:r>
          </w:p>
        </w:tc>
        <w:tc>
          <w:tcPr>
            <w:tcW w:w="6794" w:type="dxa"/>
            <w:tcBorders>
              <w:top w:val="nil"/>
              <w:left w:val="nil"/>
              <w:bottom w:val="single" w:sz="4" w:space="0" w:color="auto"/>
              <w:right w:val="single" w:sz="8" w:space="0" w:color="auto"/>
            </w:tcBorders>
            <w:shd w:val="clear" w:color="auto" w:fill="auto"/>
            <w:vAlign w:val="bottom"/>
            <w:hideMark/>
          </w:tcPr>
          <w:p w14:paraId="3AB1B377"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 xml:space="preserve">Colocar el nombre del archivo y el campo de referencia, si este campo es parte de la llave foránea. </w:t>
            </w:r>
            <w:r w:rsidRPr="00530F83">
              <w:rPr>
                <w:rFonts w:ascii="Arial Narrow" w:hAnsi="Arial Narrow" w:cs="Calibri"/>
                <w:color w:val="000000"/>
                <w:sz w:val="22"/>
                <w:szCs w:val="22"/>
                <w:lang w:val="es-CO" w:eastAsia="es-ES_tradnl"/>
              </w:rPr>
              <w:br/>
              <w:t>Ejemplo. TABLA_REFERENCIA.NOMBRE_CAMPO</w:t>
            </w:r>
          </w:p>
        </w:tc>
      </w:tr>
      <w:tr w:rsidR="005C1A0B" w:rsidRPr="00530F83" w14:paraId="4611BB18"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53608A4D"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Campo obligatorio</w:t>
            </w:r>
          </w:p>
        </w:tc>
        <w:tc>
          <w:tcPr>
            <w:tcW w:w="6794" w:type="dxa"/>
            <w:tcBorders>
              <w:top w:val="nil"/>
              <w:left w:val="nil"/>
              <w:bottom w:val="single" w:sz="4" w:space="0" w:color="auto"/>
              <w:right w:val="single" w:sz="8" w:space="0" w:color="auto"/>
            </w:tcBorders>
            <w:shd w:val="clear" w:color="auto" w:fill="auto"/>
            <w:noWrap/>
            <w:vAlign w:val="bottom"/>
            <w:hideMark/>
          </w:tcPr>
          <w:p w14:paraId="39A690E7"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SI, si el campo es obligatorio, es decir, que no puede ser "nulo".</w:t>
            </w:r>
          </w:p>
        </w:tc>
      </w:tr>
      <w:tr w:rsidR="005C1A0B" w:rsidRPr="00530F83" w14:paraId="281AC020" w14:textId="77777777" w:rsidTr="00855199">
        <w:trPr>
          <w:trHeight w:val="1464"/>
        </w:trPr>
        <w:tc>
          <w:tcPr>
            <w:tcW w:w="2650" w:type="dxa"/>
            <w:tcBorders>
              <w:top w:val="nil"/>
              <w:left w:val="single" w:sz="8" w:space="0" w:color="auto"/>
              <w:bottom w:val="single" w:sz="4" w:space="0" w:color="auto"/>
              <w:right w:val="single" w:sz="4" w:space="0" w:color="auto"/>
            </w:tcBorders>
            <w:shd w:val="clear" w:color="auto" w:fill="auto"/>
            <w:noWrap/>
            <w:hideMark/>
          </w:tcPr>
          <w:p w14:paraId="31436501"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Dominio o lista de valores</w:t>
            </w:r>
          </w:p>
        </w:tc>
        <w:tc>
          <w:tcPr>
            <w:tcW w:w="6794" w:type="dxa"/>
            <w:tcBorders>
              <w:top w:val="nil"/>
              <w:left w:val="nil"/>
              <w:bottom w:val="single" w:sz="4" w:space="0" w:color="auto"/>
              <w:right w:val="single" w:sz="8" w:space="0" w:color="auto"/>
            </w:tcBorders>
            <w:shd w:val="clear" w:color="auto" w:fill="auto"/>
            <w:vAlign w:val="bottom"/>
            <w:hideMark/>
          </w:tcPr>
          <w:p w14:paraId="0186B6AD" w14:textId="1BCD315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Colocar los valores válidos para este campo, con su respectiva significancia:</w:t>
            </w:r>
            <w:r w:rsidRPr="00530F83">
              <w:rPr>
                <w:rFonts w:ascii="Arial Narrow" w:hAnsi="Arial Narrow" w:cs="Calibri"/>
                <w:color w:val="000000"/>
                <w:sz w:val="22"/>
                <w:szCs w:val="22"/>
                <w:lang w:val="es-CO" w:eastAsia="es-ES_tradnl"/>
              </w:rPr>
              <w:br/>
              <w:t>Ejemplos.</w:t>
            </w:r>
            <w:r w:rsidRPr="00530F83">
              <w:rPr>
                <w:rFonts w:ascii="Arial Narrow" w:hAnsi="Arial Narrow" w:cs="Calibri"/>
                <w:color w:val="000000"/>
                <w:sz w:val="22"/>
                <w:szCs w:val="22"/>
                <w:lang w:val="es-CO" w:eastAsia="es-ES_tradnl"/>
              </w:rPr>
              <w:br/>
              <w:t>[1 = Si, 0 = No]</w:t>
            </w:r>
            <w:r w:rsidRPr="00530F83">
              <w:rPr>
                <w:rFonts w:ascii="Arial Narrow" w:hAnsi="Arial Narrow" w:cs="Calibri"/>
                <w:color w:val="000000"/>
                <w:sz w:val="22"/>
                <w:szCs w:val="22"/>
                <w:lang w:val="es-CO" w:eastAsia="es-ES_tradnl"/>
              </w:rPr>
              <w:br/>
              <w:t>[S = Si, N = No]</w:t>
            </w:r>
            <w:r w:rsidRPr="00530F83">
              <w:rPr>
                <w:rFonts w:ascii="Arial Narrow" w:hAnsi="Arial Narrow" w:cs="Calibri"/>
                <w:color w:val="000000"/>
                <w:sz w:val="22"/>
                <w:szCs w:val="22"/>
                <w:lang w:val="es-CO" w:eastAsia="es-ES_tradnl"/>
              </w:rPr>
              <w:br/>
              <w:t>Los dominios también pueden estar asociados a una tabla de referencia por lo tanto se debe indicar la tabla y campo</w:t>
            </w:r>
            <w:r w:rsidR="00A06EA1">
              <w:rPr>
                <w:rFonts w:ascii="Arial Narrow" w:hAnsi="Arial Narrow" w:cs="Calibri"/>
                <w:color w:val="000000"/>
                <w:sz w:val="22"/>
                <w:szCs w:val="22"/>
                <w:lang w:val="es-CO" w:eastAsia="es-ES_tradnl"/>
              </w:rPr>
              <w:t xml:space="preserve"> o atributos</w:t>
            </w:r>
            <w:r w:rsidRPr="00530F83">
              <w:rPr>
                <w:rFonts w:ascii="Arial Narrow" w:hAnsi="Arial Narrow" w:cs="Calibri"/>
                <w:color w:val="000000"/>
                <w:sz w:val="22"/>
                <w:szCs w:val="22"/>
                <w:lang w:val="es-CO" w:eastAsia="es-ES_tradnl"/>
              </w:rPr>
              <w:t xml:space="preserve"> asociados.</w:t>
            </w:r>
          </w:p>
        </w:tc>
      </w:tr>
      <w:tr w:rsidR="005C1A0B" w:rsidRPr="00530F83" w14:paraId="16AD8C3D"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254944B9"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Tipo de datos</w:t>
            </w:r>
          </w:p>
        </w:tc>
        <w:tc>
          <w:tcPr>
            <w:tcW w:w="6794" w:type="dxa"/>
            <w:tcBorders>
              <w:top w:val="nil"/>
              <w:left w:val="nil"/>
              <w:bottom w:val="single" w:sz="4" w:space="0" w:color="auto"/>
              <w:right w:val="single" w:sz="8" w:space="0" w:color="auto"/>
            </w:tcBorders>
            <w:shd w:val="clear" w:color="auto" w:fill="auto"/>
            <w:noWrap/>
            <w:vAlign w:val="bottom"/>
            <w:hideMark/>
          </w:tcPr>
          <w:p w14:paraId="06DE3BEC"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Tipo de datos de los campos del archivo o columnas de la tabla fuente que intervienen en la operación.</w:t>
            </w:r>
          </w:p>
        </w:tc>
      </w:tr>
      <w:tr w:rsidR="005C1A0B" w:rsidRPr="00530F83" w14:paraId="59953533" w14:textId="77777777" w:rsidTr="0086101E">
        <w:trPr>
          <w:trHeight w:val="291"/>
        </w:trPr>
        <w:tc>
          <w:tcPr>
            <w:tcW w:w="2650" w:type="dxa"/>
            <w:tcBorders>
              <w:top w:val="nil"/>
              <w:left w:val="single" w:sz="8" w:space="0" w:color="auto"/>
              <w:bottom w:val="single" w:sz="4" w:space="0" w:color="auto"/>
              <w:right w:val="single" w:sz="4" w:space="0" w:color="auto"/>
            </w:tcBorders>
            <w:shd w:val="clear" w:color="auto" w:fill="auto"/>
            <w:noWrap/>
            <w:hideMark/>
          </w:tcPr>
          <w:p w14:paraId="1AE9C489"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lastRenderedPageBreak/>
              <w:t>Longitud del campo</w:t>
            </w:r>
          </w:p>
        </w:tc>
        <w:tc>
          <w:tcPr>
            <w:tcW w:w="6794" w:type="dxa"/>
            <w:tcBorders>
              <w:top w:val="nil"/>
              <w:left w:val="nil"/>
              <w:bottom w:val="single" w:sz="4" w:space="0" w:color="auto"/>
              <w:right w:val="single" w:sz="8" w:space="0" w:color="auto"/>
            </w:tcBorders>
            <w:shd w:val="clear" w:color="auto" w:fill="auto"/>
            <w:noWrap/>
            <w:vAlign w:val="bottom"/>
            <w:hideMark/>
          </w:tcPr>
          <w:p w14:paraId="152578BA"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Longitud del campo del archivo o columnas de la tabla fuente que intervienen en la operación.</w:t>
            </w:r>
          </w:p>
        </w:tc>
      </w:tr>
      <w:tr w:rsidR="005C1A0B" w:rsidRPr="00530F83" w14:paraId="297F7660" w14:textId="77777777" w:rsidTr="0086101E">
        <w:trPr>
          <w:trHeight w:val="622"/>
        </w:trPr>
        <w:tc>
          <w:tcPr>
            <w:tcW w:w="2650" w:type="dxa"/>
            <w:tcBorders>
              <w:top w:val="nil"/>
              <w:left w:val="single" w:sz="8" w:space="0" w:color="auto"/>
              <w:bottom w:val="single" w:sz="4" w:space="0" w:color="auto"/>
              <w:right w:val="single" w:sz="4" w:space="0" w:color="auto"/>
            </w:tcBorders>
            <w:shd w:val="clear" w:color="auto" w:fill="auto"/>
            <w:noWrap/>
            <w:hideMark/>
          </w:tcPr>
          <w:p w14:paraId="4C26BB82" w14:textId="06B35EFD"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 xml:space="preserve">Variable </w:t>
            </w:r>
            <w:r w:rsidR="00837278" w:rsidRPr="00530F83">
              <w:rPr>
                <w:rFonts w:ascii="Arial Narrow" w:hAnsi="Arial Narrow" w:cs="Calibri"/>
                <w:color w:val="000000"/>
                <w:sz w:val="22"/>
                <w:szCs w:val="22"/>
                <w:lang w:val="es-CO" w:eastAsia="es-ES_tradnl"/>
              </w:rPr>
              <w:t>sensible</w:t>
            </w:r>
            <w:r w:rsidRPr="00530F83">
              <w:rPr>
                <w:rFonts w:ascii="Arial Narrow" w:hAnsi="Arial Narrow" w:cs="Calibri"/>
                <w:color w:val="000000"/>
                <w:sz w:val="22"/>
                <w:szCs w:val="22"/>
                <w:lang w:val="es-CO" w:eastAsia="es-ES_tradnl"/>
              </w:rPr>
              <w:t xml:space="preserve"> o reservada</w:t>
            </w:r>
          </w:p>
        </w:tc>
        <w:tc>
          <w:tcPr>
            <w:tcW w:w="6794" w:type="dxa"/>
            <w:tcBorders>
              <w:top w:val="nil"/>
              <w:left w:val="nil"/>
              <w:bottom w:val="single" w:sz="4" w:space="0" w:color="auto"/>
              <w:right w:val="single" w:sz="8" w:space="0" w:color="auto"/>
            </w:tcBorders>
            <w:shd w:val="clear" w:color="auto" w:fill="auto"/>
            <w:vAlign w:val="bottom"/>
            <w:hideMark/>
          </w:tcPr>
          <w:p w14:paraId="04F44172" w14:textId="2A4FBF31"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El diligenciamiento de este campo indica que los campos sin sensibles, por lo que la Entidad debe garantizar la seguridad del dato, según LEY 1581 de 2012 Tratamiento de datos personales efectuado en territorio colombiano</w:t>
            </w:r>
          </w:p>
        </w:tc>
      </w:tr>
      <w:tr w:rsidR="005C1A0B" w:rsidRPr="00530F83" w14:paraId="2DC545AA" w14:textId="77777777" w:rsidTr="0086101E">
        <w:trPr>
          <w:trHeight w:val="311"/>
        </w:trPr>
        <w:tc>
          <w:tcPr>
            <w:tcW w:w="2650" w:type="dxa"/>
            <w:tcBorders>
              <w:top w:val="nil"/>
              <w:left w:val="single" w:sz="8" w:space="0" w:color="auto"/>
              <w:bottom w:val="single" w:sz="8" w:space="0" w:color="auto"/>
              <w:right w:val="single" w:sz="4" w:space="0" w:color="auto"/>
            </w:tcBorders>
            <w:shd w:val="clear" w:color="auto" w:fill="auto"/>
            <w:noWrap/>
            <w:hideMark/>
          </w:tcPr>
          <w:p w14:paraId="19ED110D"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Observaciones</w:t>
            </w:r>
          </w:p>
        </w:tc>
        <w:tc>
          <w:tcPr>
            <w:tcW w:w="6794" w:type="dxa"/>
            <w:tcBorders>
              <w:top w:val="nil"/>
              <w:left w:val="nil"/>
              <w:bottom w:val="single" w:sz="8" w:space="0" w:color="auto"/>
              <w:right w:val="single" w:sz="8" w:space="0" w:color="auto"/>
            </w:tcBorders>
            <w:shd w:val="clear" w:color="auto" w:fill="auto"/>
            <w:noWrap/>
            <w:vAlign w:val="bottom"/>
            <w:hideMark/>
          </w:tcPr>
          <w:p w14:paraId="36B3E0D6" w14:textId="77777777" w:rsidR="005C1A0B" w:rsidRPr="00530F83" w:rsidRDefault="005C1A0B" w:rsidP="0086101E">
            <w:pPr>
              <w:rPr>
                <w:rFonts w:ascii="Arial Narrow" w:hAnsi="Arial Narrow" w:cs="Calibri"/>
                <w:color w:val="000000"/>
                <w:sz w:val="22"/>
                <w:szCs w:val="22"/>
                <w:lang w:val="es-CO" w:eastAsia="es-ES_tradnl"/>
              </w:rPr>
            </w:pPr>
            <w:r w:rsidRPr="00530F83">
              <w:rPr>
                <w:rFonts w:ascii="Arial Narrow" w:hAnsi="Arial Narrow" w:cs="Calibri"/>
                <w:color w:val="000000"/>
                <w:sz w:val="22"/>
                <w:szCs w:val="22"/>
                <w:lang w:val="es-CO" w:eastAsia="es-ES_tradnl"/>
              </w:rPr>
              <w:t>Agregar Observación si es requerida.</w:t>
            </w:r>
          </w:p>
        </w:tc>
      </w:tr>
    </w:tbl>
    <w:p w14:paraId="040E4F05" w14:textId="77777777" w:rsidR="005C1A0B" w:rsidRPr="00530F83" w:rsidRDefault="005C1A0B" w:rsidP="005C1A0B">
      <w:pPr>
        <w:spacing w:line="276" w:lineRule="auto"/>
        <w:jc w:val="both"/>
        <w:rPr>
          <w:rFonts w:ascii="Arial Narrow" w:hAnsi="Arial Narrow" w:cs="Arial"/>
          <w:b/>
          <w:bCs/>
          <w:sz w:val="22"/>
          <w:szCs w:val="22"/>
          <w:u w:val="single"/>
          <w:lang w:val="es-CO"/>
        </w:rPr>
      </w:pPr>
    </w:p>
    <w:p w14:paraId="33FA3880" w14:textId="77777777" w:rsidR="005C1A0B" w:rsidRPr="00530F83" w:rsidRDefault="005C1A0B" w:rsidP="005C1A0B">
      <w:pPr>
        <w:spacing w:line="276" w:lineRule="auto"/>
        <w:jc w:val="both"/>
        <w:rPr>
          <w:rFonts w:ascii="Arial Narrow" w:hAnsi="Arial Narrow" w:cs="Arial"/>
          <w:b/>
          <w:bCs/>
          <w:sz w:val="22"/>
          <w:szCs w:val="22"/>
          <w:u w:val="single"/>
        </w:rPr>
      </w:pPr>
    </w:p>
    <w:p w14:paraId="1226A678" w14:textId="77777777" w:rsidR="00EB1F7B" w:rsidRPr="00530F83" w:rsidRDefault="00EB1F7B" w:rsidP="00EB1F7B">
      <w:pPr>
        <w:pStyle w:val="Ttulo3"/>
        <w:numPr>
          <w:ilvl w:val="1"/>
          <w:numId w:val="14"/>
        </w:numPr>
        <w:spacing w:line="276" w:lineRule="auto"/>
        <w:ind w:left="1440"/>
        <w:rPr>
          <w:rFonts w:cs="Arial"/>
          <w:bCs/>
          <w:iCs/>
          <w:szCs w:val="22"/>
        </w:rPr>
      </w:pPr>
      <w:r w:rsidRPr="00530F83">
        <w:rPr>
          <w:rFonts w:cs="Arial"/>
          <w:bCs/>
          <w:iCs/>
          <w:szCs w:val="22"/>
        </w:rPr>
        <w:t>INFORMACIÓN PARA CONSULTAR MEDIANTE ACCESO A SERVICIOS WEB</w:t>
      </w:r>
    </w:p>
    <w:p w14:paraId="6FCCF760" w14:textId="77777777" w:rsidR="00EB1F7B" w:rsidRPr="00530F83" w:rsidRDefault="00EB1F7B" w:rsidP="00EB1F7B">
      <w:pPr>
        <w:rPr>
          <w:rFonts w:ascii="Arial Narrow" w:hAnsi="Arial Narrow" w:cs="Arial"/>
          <w:sz w:val="22"/>
          <w:szCs w:val="22"/>
        </w:rPr>
      </w:pPr>
    </w:p>
    <w:tbl>
      <w:tblPr>
        <w:tblStyle w:val="Tablaconcuadrcula"/>
        <w:tblW w:w="5000" w:type="pct"/>
        <w:jc w:val="center"/>
        <w:tblLook w:val="04A0" w:firstRow="1" w:lastRow="0" w:firstColumn="1" w:lastColumn="0" w:noHBand="0" w:noVBand="1"/>
      </w:tblPr>
      <w:tblGrid>
        <w:gridCol w:w="2064"/>
        <w:gridCol w:w="996"/>
        <w:gridCol w:w="655"/>
        <w:gridCol w:w="2153"/>
        <w:gridCol w:w="1650"/>
        <w:gridCol w:w="1650"/>
      </w:tblGrid>
      <w:tr w:rsidR="00EB1F7B" w:rsidRPr="001D5D39" w14:paraId="763B8D14" w14:textId="77777777" w:rsidTr="0086101E">
        <w:trPr>
          <w:jc w:val="center"/>
        </w:trPr>
        <w:tc>
          <w:tcPr>
            <w:tcW w:w="1126" w:type="pct"/>
            <w:shd w:val="clear" w:color="auto" w:fill="538135" w:themeFill="accent6" w:themeFillShade="BF"/>
            <w:vAlign w:val="center"/>
          </w:tcPr>
          <w:p w14:paraId="253B0E0B"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SERVICIO DE INFORMACIÓN</w:t>
            </w:r>
          </w:p>
        </w:tc>
        <w:tc>
          <w:tcPr>
            <w:tcW w:w="900" w:type="pct"/>
            <w:gridSpan w:val="2"/>
            <w:shd w:val="clear" w:color="auto" w:fill="538135" w:themeFill="accent6" w:themeFillShade="BF"/>
            <w:vAlign w:val="center"/>
          </w:tcPr>
          <w:p w14:paraId="659692B0"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CONSUMIDOR DE LA INFORMACIÓN</w:t>
            </w:r>
          </w:p>
        </w:tc>
        <w:tc>
          <w:tcPr>
            <w:tcW w:w="1174" w:type="pct"/>
            <w:shd w:val="clear" w:color="auto" w:fill="538135" w:themeFill="accent6" w:themeFillShade="BF"/>
            <w:vAlign w:val="center"/>
          </w:tcPr>
          <w:p w14:paraId="5C8649D8" w14:textId="77777777" w:rsidR="00EB1F7B" w:rsidRPr="001D5D39" w:rsidRDefault="00EB1F7B" w:rsidP="0086101E">
            <w:pPr>
              <w:jc w:val="center"/>
              <w:rPr>
                <w:rFonts w:ascii="Arial Narrow" w:hAnsi="Arial Narrow" w:cs="Arial"/>
                <w:b/>
                <w:color w:val="FFFFFF" w:themeColor="background1"/>
                <w:sz w:val="18"/>
                <w:szCs w:val="18"/>
              </w:rPr>
            </w:pPr>
          </w:p>
          <w:p w14:paraId="26CBD07E"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 xml:space="preserve">DESCRIPCIÓN </w:t>
            </w:r>
          </w:p>
          <w:p w14:paraId="740A3043"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INFORMACIÓN</w:t>
            </w:r>
          </w:p>
          <w:p w14:paraId="45EA66E9" w14:textId="77777777" w:rsidR="00EB1F7B" w:rsidRPr="001D5D39" w:rsidRDefault="00EB1F7B" w:rsidP="0086101E">
            <w:pPr>
              <w:rPr>
                <w:rFonts w:ascii="Arial Narrow" w:hAnsi="Arial Narrow" w:cs="Arial"/>
                <w:b/>
                <w:color w:val="FFFFFF" w:themeColor="background1"/>
                <w:sz w:val="18"/>
                <w:szCs w:val="18"/>
              </w:rPr>
            </w:pPr>
          </w:p>
        </w:tc>
        <w:tc>
          <w:tcPr>
            <w:tcW w:w="900" w:type="pct"/>
            <w:shd w:val="clear" w:color="auto" w:fill="538135" w:themeFill="accent6" w:themeFillShade="BF"/>
            <w:vAlign w:val="center"/>
          </w:tcPr>
          <w:p w14:paraId="4C7ADA20"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FUENTE DE INFORMACIÓN</w:t>
            </w:r>
          </w:p>
        </w:tc>
        <w:tc>
          <w:tcPr>
            <w:tcW w:w="900" w:type="pct"/>
            <w:shd w:val="clear" w:color="auto" w:fill="538135" w:themeFill="accent6" w:themeFillShade="BF"/>
            <w:vAlign w:val="center"/>
          </w:tcPr>
          <w:p w14:paraId="200EE388" w14:textId="77777777" w:rsidR="00EB1F7B" w:rsidRPr="001D5D39" w:rsidRDefault="00EB1F7B" w:rsidP="0086101E">
            <w:pPr>
              <w:jc w:val="center"/>
              <w:rPr>
                <w:rFonts w:ascii="Arial Narrow" w:hAnsi="Arial Narrow" w:cs="Arial"/>
                <w:b/>
                <w:color w:val="FFFFFF" w:themeColor="background1"/>
                <w:sz w:val="18"/>
                <w:szCs w:val="18"/>
              </w:rPr>
            </w:pPr>
            <w:r w:rsidRPr="001D5D39">
              <w:rPr>
                <w:rFonts w:ascii="Arial Narrow" w:hAnsi="Arial Narrow" w:cs="Arial"/>
                <w:b/>
                <w:color w:val="FFFFFF" w:themeColor="background1"/>
                <w:sz w:val="18"/>
                <w:szCs w:val="18"/>
              </w:rPr>
              <w:t>PROVEEDOR DE LA INFORMACIÓN</w:t>
            </w:r>
          </w:p>
        </w:tc>
      </w:tr>
      <w:tr w:rsidR="00EB1F7B" w:rsidRPr="001D5D39" w14:paraId="1C430287" w14:textId="77777777" w:rsidTr="001D7A4B">
        <w:trPr>
          <w:trHeight w:val="454"/>
          <w:jc w:val="center"/>
        </w:trPr>
        <w:tc>
          <w:tcPr>
            <w:tcW w:w="1126" w:type="pct"/>
            <w:vAlign w:val="center"/>
          </w:tcPr>
          <w:p w14:paraId="65A02CB4" w14:textId="77777777" w:rsidR="00EB1F7B" w:rsidRPr="001D5D39" w:rsidRDefault="00EB1F7B" w:rsidP="0086101E">
            <w:pPr>
              <w:rPr>
                <w:rFonts w:ascii="Arial Narrow" w:hAnsi="Arial Narrow" w:cs="Arial"/>
                <w:color w:val="000000" w:themeColor="text1"/>
                <w:sz w:val="18"/>
                <w:szCs w:val="18"/>
              </w:rPr>
            </w:pPr>
          </w:p>
        </w:tc>
        <w:tc>
          <w:tcPr>
            <w:tcW w:w="900" w:type="pct"/>
            <w:gridSpan w:val="2"/>
            <w:vAlign w:val="center"/>
          </w:tcPr>
          <w:p w14:paraId="4CDFD9B8" w14:textId="77777777" w:rsidR="00EB1F7B" w:rsidRPr="001D5D39" w:rsidRDefault="00EB1F7B" w:rsidP="0086101E">
            <w:pPr>
              <w:jc w:val="center"/>
              <w:rPr>
                <w:rFonts w:ascii="Arial Narrow" w:hAnsi="Arial Narrow" w:cs="Arial"/>
                <w:color w:val="000000" w:themeColor="text1"/>
                <w:sz w:val="18"/>
                <w:szCs w:val="18"/>
              </w:rPr>
            </w:pPr>
          </w:p>
        </w:tc>
        <w:tc>
          <w:tcPr>
            <w:tcW w:w="1174" w:type="pct"/>
            <w:vAlign w:val="center"/>
          </w:tcPr>
          <w:p w14:paraId="42B04A00" w14:textId="77777777" w:rsidR="00EB1F7B" w:rsidRPr="001D5D39" w:rsidRDefault="00EB1F7B" w:rsidP="0086101E">
            <w:pPr>
              <w:jc w:val="both"/>
              <w:rPr>
                <w:rFonts w:ascii="Arial Narrow" w:hAnsi="Arial Narrow" w:cs="Arial"/>
                <w:color w:val="000000" w:themeColor="text1"/>
                <w:sz w:val="18"/>
                <w:szCs w:val="18"/>
              </w:rPr>
            </w:pPr>
          </w:p>
        </w:tc>
        <w:tc>
          <w:tcPr>
            <w:tcW w:w="900" w:type="pct"/>
            <w:vAlign w:val="center"/>
          </w:tcPr>
          <w:p w14:paraId="0013B9E5" w14:textId="77777777" w:rsidR="00EB1F7B" w:rsidRPr="001D5D39" w:rsidRDefault="00EB1F7B" w:rsidP="0086101E">
            <w:pPr>
              <w:jc w:val="center"/>
              <w:rPr>
                <w:rFonts w:ascii="Arial Narrow" w:hAnsi="Arial Narrow" w:cs="Arial"/>
                <w:color w:val="000000" w:themeColor="text1"/>
                <w:sz w:val="18"/>
                <w:szCs w:val="18"/>
              </w:rPr>
            </w:pPr>
          </w:p>
        </w:tc>
        <w:tc>
          <w:tcPr>
            <w:tcW w:w="900" w:type="pct"/>
            <w:vAlign w:val="center"/>
          </w:tcPr>
          <w:p w14:paraId="0FCF3C25" w14:textId="77777777" w:rsidR="00EB1F7B" w:rsidRPr="001D5D39" w:rsidRDefault="00EB1F7B" w:rsidP="0086101E">
            <w:pPr>
              <w:jc w:val="center"/>
              <w:rPr>
                <w:rFonts w:ascii="Arial Narrow" w:hAnsi="Arial Narrow" w:cs="Arial"/>
                <w:color w:val="000000" w:themeColor="text1"/>
                <w:sz w:val="18"/>
                <w:szCs w:val="18"/>
              </w:rPr>
            </w:pPr>
          </w:p>
        </w:tc>
      </w:tr>
      <w:tr w:rsidR="00837278" w:rsidRPr="001D5D39" w14:paraId="03C20FEC" w14:textId="77777777" w:rsidTr="001D7A4B">
        <w:trPr>
          <w:trHeight w:val="418"/>
          <w:jc w:val="center"/>
        </w:trPr>
        <w:tc>
          <w:tcPr>
            <w:tcW w:w="1126" w:type="pct"/>
            <w:vAlign w:val="center"/>
          </w:tcPr>
          <w:p w14:paraId="16456423" w14:textId="77777777" w:rsidR="00837278" w:rsidRPr="001D5D39" w:rsidRDefault="00837278" w:rsidP="0086101E">
            <w:pPr>
              <w:rPr>
                <w:rFonts w:ascii="Arial Narrow" w:hAnsi="Arial Narrow" w:cs="Arial"/>
                <w:color w:val="000000" w:themeColor="text1"/>
                <w:sz w:val="18"/>
                <w:szCs w:val="18"/>
              </w:rPr>
            </w:pPr>
          </w:p>
        </w:tc>
        <w:tc>
          <w:tcPr>
            <w:tcW w:w="900" w:type="pct"/>
            <w:gridSpan w:val="2"/>
            <w:vAlign w:val="center"/>
          </w:tcPr>
          <w:p w14:paraId="7F1F57B8" w14:textId="77777777" w:rsidR="00837278" w:rsidRPr="001D5D39" w:rsidRDefault="00837278" w:rsidP="0086101E">
            <w:pPr>
              <w:jc w:val="center"/>
              <w:rPr>
                <w:rFonts w:ascii="Arial Narrow" w:hAnsi="Arial Narrow" w:cs="Arial"/>
                <w:color w:val="000000" w:themeColor="text1"/>
                <w:sz w:val="18"/>
                <w:szCs w:val="18"/>
              </w:rPr>
            </w:pPr>
          </w:p>
        </w:tc>
        <w:tc>
          <w:tcPr>
            <w:tcW w:w="1174" w:type="pct"/>
            <w:vAlign w:val="center"/>
          </w:tcPr>
          <w:p w14:paraId="70753935" w14:textId="77777777" w:rsidR="00837278" w:rsidRPr="001D5D39" w:rsidRDefault="00837278" w:rsidP="0086101E">
            <w:pPr>
              <w:jc w:val="both"/>
              <w:rPr>
                <w:rFonts w:ascii="Arial Narrow" w:hAnsi="Arial Narrow" w:cs="Arial"/>
                <w:color w:val="000000" w:themeColor="text1"/>
                <w:sz w:val="18"/>
                <w:szCs w:val="18"/>
              </w:rPr>
            </w:pPr>
          </w:p>
        </w:tc>
        <w:tc>
          <w:tcPr>
            <w:tcW w:w="900" w:type="pct"/>
            <w:vAlign w:val="center"/>
          </w:tcPr>
          <w:p w14:paraId="5C20A0C3" w14:textId="77777777" w:rsidR="00837278" w:rsidRPr="001D5D39" w:rsidRDefault="00837278" w:rsidP="0086101E">
            <w:pPr>
              <w:jc w:val="center"/>
              <w:rPr>
                <w:rFonts w:ascii="Arial Narrow" w:hAnsi="Arial Narrow" w:cs="Arial"/>
                <w:color w:val="000000" w:themeColor="text1"/>
                <w:sz w:val="18"/>
                <w:szCs w:val="18"/>
              </w:rPr>
            </w:pPr>
          </w:p>
        </w:tc>
        <w:tc>
          <w:tcPr>
            <w:tcW w:w="900" w:type="pct"/>
            <w:vAlign w:val="center"/>
          </w:tcPr>
          <w:p w14:paraId="6AC43214" w14:textId="77777777" w:rsidR="00837278" w:rsidRPr="001D5D39" w:rsidRDefault="00837278" w:rsidP="0086101E">
            <w:pPr>
              <w:jc w:val="center"/>
              <w:rPr>
                <w:rFonts w:ascii="Arial Narrow" w:hAnsi="Arial Narrow" w:cs="Arial"/>
                <w:color w:val="000000" w:themeColor="text1"/>
                <w:sz w:val="18"/>
                <w:szCs w:val="18"/>
              </w:rPr>
            </w:pPr>
          </w:p>
        </w:tc>
      </w:tr>
      <w:tr w:rsidR="00EB1F7B" w:rsidRPr="001D5D39" w14:paraId="7CE375F2" w14:textId="77777777" w:rsidTr="0086101E">
        <w:tblPrEx>
          <w:jc w:val="left"/>
        </w:tblPrEx>
        <w:trPr>
          <w:trHeight w:val="70"/>
        </w:trPr>
        <w:tc>
          <w:tcPr>
            <w:tcW w:w="5000" w:type="pct"/>
            <w:gridSpan w:val="6"/>
            <w:shd w:val="clear" w:color="auto" w:fill="538135" w:themeFill="accent6" w:themeFillShade="BF"/>
            <w:vAlign w:val="center"/>
          </w:tcPr>
          <w:p w14:paraId="6AE20B96" w14:textId="77777777" w:rsidR="00EB1F7B" w:rsidRPr="001D5D39" w:rsidRDefault="00EB1F7B" w:rsidP="0086101E">
            <w:pPr>
              <w:pStyle w:val="Prrafodelista"/>
              <w:ind w:left="0"/>
              <w:jc w:val="center"/>
              <w:rPr>
                <w:rFonts w:ascii="Arial Narrow" w:eastAsia="Times New Roman" w:hAnsi="Arial Narrow" w:cs="Arial"/>
                <w:b/>
                <w:color w:val="FFFFFF" w:themeColor="background1"/>
                <w:sz w:val="18"/>
                <w:szCs w:val="18"/>
                <w:lang w:eastAsia="es-ES"/>
              </w:rPr>
            </w:pPr>
            <w:r w:rsidRPr="001D5D39">
              <w:rPr>
                <w:rFonts w:ascii="Arial Narrow" w:eastAsia="Times New Roman" w:hAnsi="Arial Narrow" w:cs="Arial"/>
                <w:b/>
                <w:color w:val="FFFFFF" w:themeColor="background1"/>
                <w:sz w:val="18"/>
                <w:szCs w:val="18"/>
                <w:lang w:eastAsia="es-ES"/>
              </w:rPr>
              <w:t>DATOS DE ENTRADA</w:t>
            </w:r>
          </w:p>
        </w:tc>
      </w:tr>
      <w:tr w:rsidR="00EB1F7B" w:rsidRPr="001D5D39" w14:paraId="6CC94BB3" w14:textId="77777777" w:rsidTr="0086101E">
        <w:tblPrEx>
          <w:jc w:val="left"/>
        </w:tblPrEx>
        <w:trPr>
          <w:trHeight w:val="70"/>
        </w:trPr>
        <w:tc>
          <w:tcPr>
            <w:tcW w:w="1669" w:type="pct"/>
            <w:gridSpan w:val="2"/>
            <w:shd w:val="clear" w:color="auto" w:fill="538135" w:themeFill="accent6" w:themeFillShade="BF"/>
            <w:vAlign w:val="center"/>
          </w:tcPr>
          <w:p w14:paraId="3D30B9E1" w14:textId="77777777" w:rsidR="00EB1F7B" w:rsidRPr="001D5D39"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VARIABLE</w:t>
            </w:r>
          </w:p>
        </w:tc>
        <w:tc>
          <w:tcPr>
            <w:tcW w:w="3331" w:type="pct"/>
            <w:gridSpan w:val="4"/>
            <w:shd w:val="clear" w:color="auto" w:fill="538135" w:themeFill="accent6" w:themeFillShade="BF"/>
            <w:vAlign w:val="center"/>
          </w:tcPr>
          <w:p w14:paraId="1157B50C" w14:textId="77777777" w:rsidR="00EB1F7B" w:rsidRPr="001D5D39"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DESCRIPCIÓN</w:t>
            </w:r>
          </w:p>
        </w:tc>
      </w:tr>
      <w:tr w:rsidR="00EB1F7B" w:rsidRPr="001D5D39" w14:paraId="0760FD0E" w14:textId="77777777" w:rsidTr="0086101E">
        <w:tblPrEx>
          <w:jc w:val="left"/>
        </w:tblPrEx>
        <w:trPr>
          <w:trHeight w:val="131"/>
        </w:trPr>
        <w:tc>
          <w:tcPr>
            <w:tcW w:w="1669" w:type="pct"/>
            <w:gridSpan w:val="2"/>
          </w:tcPr>
          <w:p w14:paraId="0169F0AA" w14:textId="77777777" w:rsidR="00EB1F7B" w:rsidRPr="001D5D39" w:rsidRDefault="00EB1F7B" w:rsidP="0086101E">
            <w:pPr>
              <w:pStyle w:val="Prrafodelista"/>
              <w:ind w:left="0"/>
              <w:rPr>
                <w:rFonts w:ascii="Arial Narrow" w:eastAsia="Times New Roman" w:hAnsi="Arial Narrow" w:cs="Arial"/>
                <w:color w:val="000000" w:themeColor="text1"/>
                <w:sz w:val="18"/>
                <w:szCs w:val="18"/>
                <w:lang w:val="es-CO" w:eastAsia="es-ES"/>
              </w:rPr>
            </w:pPr>
          </w:p>
        </w:tc>
        <w:tc>
          <w:tcPr>
            <w:tcW w:w="3331" w:type="pct"/>
            <w:gridSpan w:val="4"/>
          </w:tcPr>
          <w:p w14:paraId="58426D1E" w14:textId="77777777" w:rsidR="00EB1F7B" w:rsidRPr="001D5D39" w:rsidRDefault="00EB1F7B" w:rsidP="0086101E">
            <w:pPr>
              <w:pStyle w:val="Prrafodelista"/>
              <w:ind w:left="0"/>
              <w:rPr>
                <w:rFonts w:ascii="Arial Narrow" w:eastAsia="Times New Roman" w:hAnsi="Arial Narrow" w:cs="Arial"/>
                <w:color w:val="000000" w:themeColor="text1"/>
                <w:sz w:val="18"/>
                <w:szCs w:val="18"/>
                <w:lang w:val="es-CO" w:eastAsia="es-ES"/>
              </w:rPr>
            </w:pPr>
          </w:p>
        </w:tc>
      </w:tr>
      <w:tr w:rsidR="00EB1F7B" w:rsidRPr="001D5D39" w14:paraId="598ABB4E" w14:textId="77777777" w:rsidTr="0086101E">
        <w:tblPrEx>
          <w:jc w:val="left"/>
        </w:tblPrEx>
        <w:trPr>
          <w:trHeight w:val="200"/>
        </w:trPr>
        <w:tc>
          <w:tcPr>
            <w:tcW w:w="5000" w:type="pct"/>
            <w:gridSpan w:val="6"/>
            <w:shd w:val="clear" w:color="auto" w:fill="538135" w:themeFill="accent6" w:themeFillShade="BF"/>
            <w:vAlign w:val="center"/>
          </w:tcPr>
          <w:p w14:paraId="5757ACBD" w14:textId="77777777" w:rsidR="00EB1F7B" w:rsidRPr="001D5D39" w:rsidRDefault="00EB1F7B" w:rsidP="0086101E">
            <w:pPr>
              <w:pStyle w:val="Prrafodelista"/>
              <w:ind w:left="0"/>
              <w:jc w:val="center"/>
              <w:rPr>
                <w:rFonts w:ascii="Arial Narrow" w:eastAsia="Times New Roman" w:hAnsi="Arial Narrow" w:cs="Arial"/>
                <w:b/>
                <w:color w:val="FFFFFF" w:themeColor="background1"/>
                <w:sz w:val="18"/>
                <w:szCs w:val="18"/>
                <w:lang w:eastAsia="es-ES"/>
              </w:rPr>
            </w:pPr>
            <w:r w:rsidRPr="001D5D39">
              <w:rPr>
                <w:rFonts w:ascii="Arial Narrow" w:eastAsia="Times New Roman" w:hAnsi="Arial Narrow" w:cs="Arial"/>
                <w:b/>
                <w:color w:val="FFFFFF" w:themeColor="background1"/>
                <w:sz w:val="18"/>
                <w:szCs w:val="18"/>
                <w:lang w:eastAsia="es-ES"/>
              </w:rPr>
              <w:t>DATOS DE SALIDA</w:t>
            </w:r>
          </w:p>
        </w:tc>
      </w:tr>
      <w:tr w:rsidR="00EB1F7B" w:rsidRPr="001D5D39" w14:paraId="06D92900" w14:textId="77777777" w:rsidTr="0086101E">
        <w:tblPrEx>
          <w:jc w:val="left"/>
        </w:tblPrEx>
        <w:trPr>
          <w:trHeight w:val="283"/>
        </w:trPr>
        <w:tc>
          <w:tcPr>
            <w:tcW w:w="1669" w:type="pct"/>
            <w:gridSpan w:val="2"/>
            <w:shd w:val="clear" w:color="auto" w:fill="538135" w:themeFill="accent6" w:themeFillShade="BF"/>
            <w:vAlign w:val="center"/>
          </w:tcPr>
          <w:p w14:paraId="3A4087B6" w14:textId="77777777" w:rsidR="00EB1F7B" w:rsidRPr="001D5D39"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VARIABLE</w:t>
            </w:r>
          </w:p>
        </w:tc>
        <w:tc>
          <w:tcPr>
            <w:tcW w:w="3331" w:type="pct"/>
            <w:gridSpan w:val="4"/>
            <w:shd w:val="clear" w:color="auto" w:fill="538135" w:themeFill="accent6" w:themeFillShade="BF"/>
            <w:vAlign w:val="center"/>
          </w:tcPr>
          <w:p w14:paraId="58A32BEE" w14:textId="77777777" w:rsidR="00EB1F7B" w:rsidRPr="001D5D39"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1D5D39">
              <w:rPr>
                <w:rFonts w:ascii="Arial Narrow" w:eastAsia="Times New Roman" w:hAnsi="Arial Narrow" w:cs="Arial"/>
                <w:b/>
                <w:bCs/>
                <w:color w:val="FFFFFF" w:themeColor="background1"/>
                <w:sz w:val="18"/>
                <w:szCs w:val="18"/>
                <w:lang w:eastAsia="es-ES"/>
              </w:rPr>
              <w:t>DESCRIPCIÓN</w:t>
            </w:r>
          </w:p>
        </w:tc>
      </w:tr>
      <w:tr w:rsidR="00EB1F7B" w:rsidRPr="001D5D39" w14:paraId="4B1DE384" w14:textId="77777777" w:rsidTr="0086101E">
        <w:tblPrEx>
          <w:jc w:val="left"/>
        </w:tblPrEx>
        <w:tc>
          <w:tcPr>
            <w:tcW w:w="1669" w:type="pct"/>
            <w:gridSpan w:val="2"/>
          </w:tcPr>
          <w:p w14:paraId="540688D1" w14:textId="77777777" w:rsidR="00EB1F7B" w:rsidRPr="001D5D39" w:rsidRDefault="00EB1F7B" w:rsidP="0086101E">
            <w:pPr>
              <w:pStyle w:val="Prrafodelista"/>
              <w:ind w:left="0"/>
              <w:rPr>
                <w:rFonts w:ascii="Arial Narrow" w:eastAsia="Times New Roman" w:hAnsi="Arial Narrow" w:cs="Arial"/>
                <w:color w:val="000000" w:themeColor="text1"/>
                <w:sz w:val="18"/>
                <w:szCs w:val="18"/>
                <w:lang w:eastAsia="es-ES"/>
              </w:rPr>
            </w:pPr>
          </w:p>
        </w:tc>
        <w:tc>
          <w:tcPr>
            <w:tcW w:w="3331" w:type="pct"/>
            <w:gridSpan w:val="4"/>
          </w:tcPr>
          <w:p w14:paraId="19BB8D06" w14:textId="77777777" w:rsidR="00EB1F7B" w:rsidRPr="001D5D39" w:rsidRDefault="00EB1F7B" w:rsidP="0086101E">
            <w:pPr>
              <w:rPr>
                <w:rFonts w:ascii="Arial Narrow" w:hAnsi="Arial Narrow" w:cs="Arial"/>
                <w:color w:val="000000" w:themeColor="text1"/>
                <w:sz w:val="18"/>
                <w:szCs w:val="18"/>
              </w:rPr>
            </w:pPr>
          </w:p>
        </w:tc>
      </w:tr>
    </w:tbl>
    <w:p w14:paraId="260F9150" w14:textId="77777777" w:rsidR="001D7A4B" w:rsidRDefault="001D7A4B" w:rsidP="001D7A4B">
      <w:pPr>
        <w:pStyle w:val="Ttulo3"/>
        <w:spacing w:line="276" w:lineRule="auto"/>
        <w:ind w:left="1440"/>
        <w:rPr>
          <w:rFonts w:cs="Arial"/>
          <w:bCs/>
          <w:iCs/>
          <w:szCs w:val="22"/>
        </w:rPr>
      </w:pPr>
    </w:p>
    <w:p w14:paraId="46BC287C" w14:textId="0CE41BEA" w:rsidR="00EB1F7B" w:rsidRPr="00530F83" w:rsidRDefault="00EB1F7B" w:rsidP="00EB1F7B">
      <w:pPr>
        <w:pStyle w:val="Ttulo3"/>
        <w:numPr>
          <w:ilvl w:val="1"/>
          <w:numId w:val="14"/>
        </w:numPr>
        <w:spacing w:line="276" w:lineRule="auto"/>
        <w:ind w:left="1440"/>
        <w:rPr>
          <w:rFonts w:cs="Arial"/>
          <w:bCs/>
          <w:iCs/>
          <w:szCs w:val="22"/>
        </w:rPr>
      </w:pPr>
      <w:r w:rsidRPr="00530F83">
        <w:rPr>
          <w:rFonts w:cs="Arial"/>
          <w:bCs/>
          <w:iCs/>
          <w:szCs w:val="22"/>
        </w:rPr>
        <w:t>INFORMACIÓN PARA ENTREGAR MEDIANTE TRANSFERENCIA DE ARCHIVOS</w:t>
      </w:r>
    </w:p>
    <w:p w14:paraId="3B6A08E8" w14:textId="77777777" w:rsidR="00EB1F7B" w:rsidRPr="00530F83" w:rsidRDefault="00EB1F7B" w:rsidP="00EB1F7B">
      <w:pPr>
        <w:rPr>
          <w:rFonts w:ascii="Arial Narrow" w:hAnsi="Arial Narrow" w:cs="Arial"/>
          <w:sz w:val="22"/>
          <w:szCs w:val="22"/>
        </w:rPr>
      </w:pPr>
    </w:p>
    <w:tbl>
      <w:tblPr>
        <w:tblStyle w:val="Tablaconcuadrcula"/>
        <w:tblW w:w="5000" w:type="pct"/>
        <w:jc w:val="center"/>
        <w:tblLook w:val="04A0" w:firstRow="1" w:lastRow="0" w:firstColumn="1" w:lastColumn="0" w:noHBand="0" w:noVBand="1"/>
      </w:tblPr>
      <w:tblGrid>
        <w:gridCol w:w="2068"/>
        <w:gridCol w:w="996"/>
        <w:gridCol w:w="655"/>
        <w:gridCol w:w="2149"/>
        <w:gridCol w:w="1650"/>
        <w:gridCol w:w="1650"/>
      </w:tblGrid>
      <w:tr w:rsidR="00EB1F7B" w:rsidRPr="00201246" w14:paraId="2811B234" w14:textId="77777777" w:rsidTr="0086101E">
        <w:trPr>
          <w:jc w:val="center"/>
        </w:trPr>
        <w:tc>
          <w:tcPr>
            <w:tcW w:w="1128" w:type="pct"/>
            <w:shd w:val="clear" w:color="auto" w:fill="538135" w:themeFill="accent6" w:themeFillShade="BF"/>
            <w:vAlign w:val="center"/>
          </w:tcPr>
          <w:p w14:paraId="6DE484FE" w14:textId="77777777" w:rsidR="00EB1F7B" w:rsidRPr="00201246" w:rsidRDefault="00EB1F7B" w:rsidP="0086101E">
            <w:pPr>
              <w:jc w:val="center"/>
              <w:rPr>
                <w:rFonts w:ascii="Arial Narrow" w:hAnsi="Arial Narrow" w:cs="Arial"/>
                <w:b/>
                <w:color w:val="FFFFFF" w:themeColor="background1"/>
                <w:sz w:val="18"/>
                <w:szCs w:val="18"/>
              </w:rPr>
            </w:pPr>
            <w:r w:rsidRPr="00201246">
              <w:rPr>
                <w:rFonts w:ascii="Arial Narrow" w:hAnsi="Arial Narrow" w:cs="Arial"/>
                <w:b/>
                <w:color w:val="FFFFFF" w:themeColor="background1"/>
                <w:sz w:val="18"/>
                <w:szCs w:val="18"/>
              </w:rPr>
              <w:t>SERVICIO DE INFORMACIÓN</w:t>
            </w:r>
          </w:p>
        </w:tc>
        <w:tc>
          <w:tcPr>
            <w:tcW w:w="900" w:type="pct"/>
            <w:gridSpan w:val="2"/>
            <w:shd w:val="clear" w:color="auto" w:fill="538135" w:themeFill="accent6" w:themeFillShade="BF"/>
            <w:vAlign w:val="center"/>
          </w:tcPr>
          <w:p w14:paraId="72CF06DF" w14:textId="77777777" w:rsidR="00EB1F7B" w:rsidRPr="00201246" w:rsidRDefault="00EB1F7B" w:rsidP="0086101E">
            <w:pPr>
              <w:jc w:val="center"/>
              <w:rPr>
                <w:rFonts w:ascii="Arial Narrow" w:hAnsi="Arial Narrow" w:cs="Arial"/>
                <w:b/>
                <w:color w:val="FFFFFF" w:themeColor="background1"/>
                <w:sz w:val="18"/>
                <w:szCs w:val="18"/>
              </w:rPr>
            </w:pPr>
            <w:r w:rsidRPr="00201246">
              <w:rPr>
                <w:rFonts w:ascii="Arial Narrow" w:hAnsi="Arial Narrow" w:cs="Arial"/>
                <w:b/>
                <w:color w:val="FFFFFF" w:themeColor="background1"/>
                <w:sz w:val="18"/>
                <w:szCs w:val="18"/>
              </w:rPr>
              <w:t>CONSUMIDOR DE LA INFORMACIÓN</w:t>
            </w:r>
          </w:p>
        </w:tc>
        <w:tc>
          <w:tcPr>
            <w:tcW w:w="1172" w:type="pct"/>
            <w:shd w:val="clear" w:color="auto" w:fill="538135" w:themeFill="accent6" w:themeFillShade="BF"/>
            <w:vAlign w:val="center"/>
          </w:tcPr>
          <w:p w14:paraId="0B4789EF" w14:textId="77777777" w:rsidR="00EB1F7B" w:rsidRPr="00201246" w:rsidRDefault="00EB1F7B" w:rsidP="0086101E">
            <w:pPr>
              <w:jc w:val="center"/>
              <w:rPr>
                <w:rFonts w:ascii="Arial Narrow" w:hAnsi="Arial Narrow" w:cs="Arial"/>
                <w:b/>
                <w:color w:val="FFFFFF" w:themeColor="background1"/>
                <w:sz w:val="18"/>
                <w:szCs w:val="18"/>
              </w:rPr>
            </w:pPr>
            <w:r w:rsidRPr="00201246">
              <w:rPr>
                <w:rFonts w:ascii="Arial Narrow" w:hAnsi="Arial Narrow" w:cs="Arial"/>
                <w:b/>
                <w:color w:val="FFFFFF" w:themeColor="background1"/>
                <w:sz w:val="18"/>
                <w:szCs w:val="18"/>
              </w:rPr>
              <w:t>INFORMACIÓN</w:t>
            </w:r>
          </w:p>
        </w:tc>
        <w:tc>
          <w:tcPr>
            <w:tcW w:w="900" w:type="pct"/>
            <w:shd w:val="clear" w:color="auto" w:fill="538135" w:themeFill="accent6" w:themeFillShade="BF"/>
            <w:vAlign w:val="center"/>
          </w:tcPr>
          <w:p w14:paraId="52833F1C" w14:textId="77777777" w:rsidR="00EB1F7B" w:rsidRPr="00201246" w:rsidRDefault="00EB1F7B" w:rsidP="0086101E">
            <w:pPr>
              <w:jc w:val="center"/>
              <w:rPr>
                <w:rFonts w:ascii="Arial Narrow" w:hAnsi="Arial Narrow" w:cs="Arial"/>
                <w:b/>
                <w:color w:val="FFFFFF" w:themeColor="background1"/>
                <w:sz w:val="18"/>
                <w:szCs w:val="18"/>
              </w:rPr>
            </w:pPr>
            <w:r w:rsidRPr="00201246">
              <w:rPr>
                <w:rFonts w:ascii="Arial Narrow" w:hAnsi="Arial Narrow" w:cs="Arial"/>
                <w:b/>
                <w:color w:val="FFFFFF" w:themeColor="background1"/>
                <w:sz w:val="18"/>
                <w:szCs w:val="18"/>
              </w:rPr>
              <w:t>FUENTE DE INFORMACIÓN</w:t>
            </w:r>
          </w:p>
        </w:tc>
        <w:tc>
          <w:tcPr>
            <w:tcW w:w="900" w:type="pct"/>
            <w:shd w:val="clear" w:color="auto" w:fill="538135" w:themeFill="accent6" w:themeFillShade="BF"/>
            <w:vAlign w:val="center"/>
          </w:tcPr>
          <w:p w14:paraId="1018F23C" w14:textId="77777777" w:rsidR="00EB1F7B" w:rsidRPr="00201246" w:rsidRDefault="00EB1F7B" w:rsidP="0086101E">
            <w:pPr>
              <w:jc w:val="center"/>
              <w:rPr>
                <w:rFonts w:ascii="Arial Narrow" w:hAnsi="Arial Narrow" w:cs="Arial"/>
                <w:b/>
                <w:color w:val="FFFFFF" w:themeColor="background1"/>
                <w:sz w:val="18"/>
                <w:szCs w:val="18"/>
              </w:rPr>
            </w:pPr>
            <w:r w:rsidRPr="00201246">
              <w:rPr>
                <w:rFonts w:ascii="Arial Narrow" w:hAnsi="Arial Narrow" w:cs="Arial"/>
                <w:b/>
                <w:color w:val="FFFFFF" w:themeColor="background1"/>
                <w:sz w:val="18"/>
                <w:szCs w:val="18"/>
              </w:rPr>
              <w:t>PROVEEDOR DE LA INFORMACIÓN</w:t>
            </w:r>
          </w:p>
        </w:tc>
      </w:tr>
      <w:tr w:rsidR="00EB1F7B" w:rsidRPr="00201246" w14:paraId="75DFC158" w14:textId="77777777" w:rsidTr="001D7A4B">
        <w:trPr>
          <w:trHeight w:val="471"/>
          <w:jc w:val="center"/>
        </w:trPr>
        <w:tc>
          <w:tcPr>
            <w:tcW w:w="1128" w:type="pct"/>
          </w:tcPr>
          <w:p w14:paraId="49EE3687" w14:textId="77777777" w:rsidR="00EB1F7B" w:rsidRPr="00201246" w:rsidRDefault="00EB1F7B" w:rsidP="0086101E">
            <w:pPr>
              <w:rPr>
                <w:rFonts w:ascii="Arial Narrow" w:hAnsi="Arial Narrow" w:cs="Arial"/>
                <w:color w:val="000000" w:themeColor="text1"/>
                <w:sz w:val="18"/>
                <w:szCs w:val="18"/>
              </w:rPr>
            </w:pPr>
          </w:p>
        </w:tc>
        <w:tc>
          <w:tcPr>
            <w:tcW w:w="900" w:type="pct"/>
            <w:gridSpan w:val="2"/>
          </w:tcPr>
          <w:p w14:paraId="52AEB760" w14:textId="77777777" w:rsidR="00EB1F7B" w:rsidRPr="00201246" w:rsidRDefault="00EB1F7B" w:rsidP="0086101E">
            <w:pPr>
              <w:jc w:val="center"/>
              <w:rPr>
                <w:rFonts w:ascii="Arial Narrow" w:hAnsi="Arial Narrow" w:cs="Arial"/>
                <w:color w:val="000000" w:themeColor="text1"/>
                <w:sz w:val="18"/>
                <w:szCs w:val="18"/>
              </w:rPr>
            </w:pPr>
          </w:p>
        </w:tc>
        <w:tc>
          <w:tcPr>
            <w:tcW w:w="1172" w:type="pct"/>
          </w:tcPr>
          <w:p w14:paraId="13BDD204" w14:textId="77777777" w:rsidR="00EB1F7B" w:rsidRPr="00201246" w:rsidRDefault="00EB1F7B" w:rsidP="0086101E">
            <w:pPr>
              <w:jc w:val="both"/>
              <w:rPr>
                <w:rFonts w:ascii="Arial Narrow" w:hAnsi="Arial Narrow" w:cs="Arial"/>
                <w:color w:val="000000" w:themeColor="text1"/>
                <w:sz w:val="18"/>
                <w:szCs w:val="18"/>
              </w:rPr>
            </w:pPr>
          </w:p>
        </w:tc>
        <w:tc>
          <w:tcPr>
            <w:tcW w:w="900" w:type="pct"/>
          </w:tcPr>
          <w:p w14:paraId="742EABC2" w14:textId="77777777" w:rsidR="00EB1F7B" w:rsidRPr="00201246" w:rsidRDefault="00EB1F7B" w:rsidP="0086101E">
            <w:pPr>
              <w:jc w:val="center"/>
              <w:rPr>
                <w:rFonts w:ascii="Arial Narrow" w:hAnsi="Arial Narrow" w:cs="Arial"/>
                <w:color w:val="000000" w:themeColor="text1"/>
                <w:sz w:val="18"/>
                <w:szCs w:val="18"/>
              </w:rPr>
            </w:pPr>
          </w:p>
        </w:tc>
        <w:tc>
          <w:tcPr>
            <w:tcW w:w="900" w:type="pct"/>
          </w:tcPr>
          <w:p w14:paraId="3D80162E" w14:textId="77777777" w:rsidR="00EB1F7B" w:rsidRPr="00201246" w:rsidRDefault="00EB1F7B" w:rsidP="0086101E">
            <w:pPr>
              <w:jc w:val="center"/>
              <w:rPr>
                <w:rFonts w:ascii="Arial Narrow" w:hAnsi="Arial Narrow" w:cs="Arial"/>
                <w:color w:val="000000" w:themeColor="text1"/>
                <w:sz w:val="18"/>
                <w:szCs w:val="18"/>
              </w:rPr>
            </w:pPr>
          </w:p>
        </w:tc>
      </w:tr>
      <w:tr w:rsidR="00EB1F7B" w:rsidRPr="00201246" w14:paraId="043F4479" w14:textId="77777777" w:rsidTr="0086101E">
        <w:tblPrEx>
          <w:jc w:val="left"/>
        </w:tblPrEx>
        <w:trPr>
          <w:trHeight w:val="201"/>
        </w:trPr>
        <w:tc>
          <w:tcPr>
            <w:tcW w:w="5000" w:type="pct"/>
            <w:gridSpan w:val="6"/>
            <w:shd w:val="clear" w:color="auto" w:fill="538135" w:themeFill="accent6" w:themeFillShade="BF"/>
            <w:vAlign w:val="center"/>
          </w:tcPr>
          <w:p w14:paraId="40B1E8DD" w14:textId="77777777" w:rsidR="00EB1F7B" w:rsidRPr="00201246" w:rsidRDefault="00EB1F7B" w:rsidP="0086101E">
            <w:pPr>
              <w:pStyle w:val="Prrafodelista"/>
              <w:ind w:left="0"/>
              <w:jc w:val="center"/>
              <w:rPr>
                <w:rFonts w:ascii="Arial Narrow" w:eastAsia="Times New Roman" w:hAnsi="Arial Narrow" w:cs="Arial"/>
                <w:b/>
                <w:color w:val="FFFFFF" w:themeColor="background1"/>
                <w:sz w:val="18"/>
                <w:szCs w:val="18"/>
                <w:lang w:eastAsia="es-ES"/>
              </w:rPr>
            </w:pPr>
            <w:r w:rsidRPr="00201246">
              <w:rPr>
                <w:rFonts w:ascii="Arial Narrow" w:eastAsia="Times New Roman" w:hAnsi="Arial Narrow" w:cs="Arial"/>
                <w:b/>
                <w:color w:val="FFFFFF" w:themeColor="background1"/>
                <w:sz w:val="18"/>
                <w:szCs w:val="18"/>
                <w:lang w:eastAsia="es-ES"/>
              </w:rPr>
              <w:t>DATOS DE ENTRADA</w:t>
            </w:r>
          </w:p>
        </w:tc>
      </w:tr>
      <w:tr w:rsidR="00EB1F7B" w:rsidRPr="00201246" w14:paraId="6F2CA7FC" w14:textId="77777777" w:rsidTr="0086101E">
        <w:tblPrEx>
          <w:jc w:val="left"/>
        </w:tblPrEx>
        <w:trPr>
          <w:trHeight w:val="193"/>
        </w:trPr>
        <w:tc>
          <w:tcPr>
            <w:tcW w:w="1671" w:type="pct"/>
            <w:gridSpan w:val="2"/>
            <w:shd w:val="clear" w:color="auto" w:fill="538135" w:themeFill="accent6" w:themeFillShade="BF"/>
            <w:vAlign w:val="center"/>
          </w:tcPr>
          <w:p w14:paraId="0A3295CD" w14:textId="77777777" w:rsidR="00EB1F7B" w:rsidRPr="00201246"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201246">
              <w:rPr>
                <w:rFonts w:ascii="Arial Narrow" w:eastAsia="Times New Roman" w:hAnsi="Arial Narrow" w:cs="Arial"/>
                <w:b/>
                <w:bCs/>
                <w:color w:val="FFFFFF" w:themeColor="background1"/>
                <w:sz w:val="18"/>
                <w:szCs w:val="18"/>
                <w:lang w:eastAsia="es-ES"/>
              </w:rPr>
              <w:t>VARIABLE</w:t>
            </w:r>
          </w:p>
        </w:tc>
        <w:tc>
          <w:tcPr>
            <w:tcW w:w="3329" w:type="pct"/>
            <w:gridSpan w:val="4"/>
            <w:shd w:val="clear" w:color="auto" w:fill="538135" w:themeFill="accent6" w:themeFillShade="BF"/>
            <w:vAlign w:val="center"/>
          </w:tcPr>
          <w:p w14:paraId="51A983A8" w14:textId="77777777" w:rsidR="00EB1F7B" w:rsidRPr="00201246"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201246">
              <w:rPr>
                <w:rFonts w:ascii="Arial Narrow" w:eastAsia="Times New Roman" w:hAnsi="Arial Narrow" w:cs="Arial"/>
                <w:b/>
                <w:bCs/>
                <w:color w:val="FFFFFF" w:themeColor="background1"/>
                <w:sz w:val="18"/>
                <w:szCs w:val="18"/>
                <w:lang w:eastAsia="es-ES"/>
              </w:rPr>
              <w:t>DESCRIPCIÓN</w:t>
            </w:r>
          </w:p>
        </w:tc>
      </w:tr>
      <w:tr w:rsidR="00EB1F7B" w:rsidRPr="00201246" w14:paraId="2D70B434" w14:textId="77777777" w:rsidTr="0086101E">
        <w:tblPrEx>
          <w:jc w:val="left"/>
        </w:tblPrEx>
        <w:tc>
          <w:tcPr>
            <w:tcW w:w="1671" w:type="pct"/>
            <w:gridSpan w:val="2"/>
          </w:tcPr>
          <w:p w14:paraId="1F35543A" w14:textId="77777777" w:rsidR="00EB1F7B" w:rsidRPr="00201246" w:rsidRDefault="00EB1F7B" w:rsidP="0086101E">
            <w:pPr>
              <w:pStyle w:val="Prrafodelista"/>
              <w:ind w:left="0"/>
              <w:rPr>
                <w:rFonts w:ascii="Arial Narrow" w:eastAsia="Times New Roman" w:hAnsi="Arial Narrow" w:cs="Arial"/>
                <w:color w:val="000000" w:themeColor="text1"/>
                <w:sz w:val="18"/>
                <w:szCs w:val="18"/>
                <w:lang w:eastAsia="es-ES"/>
              </w:rPr>
            </w:pPr>
          </w:p>
        </w:tc>
        <w:tc>
          <w:tcPr>
            <w:tcW w:w="3329" w:type="pct"/>
            <w:gridSpan w:val="4"/>
          </w:tcPr>
          <w:p w14:paraId="5BECFB47" w14:textId="77777777" w:rsidR="00EB1F7B" w:rsidRPr="00201246" w:rsidRDefault="00EB1F7B" w:rsidP="0086101E">
            <w:pPr>
              <w:pStyle w:val="Prrafodelista"/>
              <w:ind w:left="0"/>
              <w:rPr>
                <w:rFonts w:ascii="Arial Narrow" w:eastAsia="Times New Roman" w:hAnsi="Arial Narrow" w:cs="Arial"/>
                <w:color w:val="000000" w:themeColor="text1"/>
                <w:sz w:val="18"/>
                <w:szCs w:val="18"/>
                <w:lang w:eastAsia="es-ES"/>
              </w:rPr>
            </w:pPr>
          </w:p>
        </w:tc>
      </w:tr>
      <w:tr w:rsidR="00EB1F7B" w:rsidRPr="00201246" w14:paraId="35E72488" w14:textId="77777777" w:rsidTr="0086101E">
        <w:tblPrEx>
          <w:jc w:val="left"/>
        </w:tblPrEx>
        <w:trPr>
          <w:trHeight w:val="283"/>
        </w:trPr>
        <w:tc>
          <w:tcPr>
            <w:tcW w:w="5000" w:type="pct"/>
            <w:gridSpan w:val="6"/>
            <w:shd w:val="clear" w:color="auto" w:fill="538135" w:themeFill="accent6" w:themeFillShade="BF"/>
            <w:vAlign w:val="center"/>
          </w:tcPr>
          <w:p w14:paraId="417B6539" w14:textId="77777777" w:rsidR="00EB1F7B" w:rsidRPr="00201246" w:rsidRDefault="00EB1F7B" w:rsidP="0086101E">
            <w:pPr>
              <w:pStyle w:val="Prrafodelista"/>
              <w:ind w:left="0"/>
              <w:jc w:val="center"/>
              <w:rPr>
                <w:rFonts w:ascii="Arial Narrow" w:eastAsia="Times New Roman" w:hAnsi="Arial Narrow" w:cs="Arial"/>
                <w:b/>
                <w:color w:val="FFFFFF" w:themeColor="background1"/>
                <w:sz w:val="18"/>
                <w:szCs w:val="18"/>
                <w:lang w:eastAsia="es-ES"/>
              </w:rPr>
            </w:pPr>
            <w:r w:rsidRPr="00201246">
              <w:rPr>
                <w:rFonts w:ascii="Arial Narrow" w:eastAsia="Times New Roman" w:hAnsi="Arial Narrow" w:cs="Arial"/>
                <w:b/>
                <w:color w:val="FFFFFF" w:themeColor="background1"/>
                <w:sz w:val="18"/>
                <w:szCs w:val="18"/>
                <w:lang w:eastAsia="es-ES"/>
              </w:rPr>
              <w:t>DATOS DE SALIDA</w:t>
            </w:r>
          </w:p>
        </w:tc>
      </w:tr>
      <w:tr w:rsidR="00EB1F7B" w:rsidRPr="00201246" w14:paraId="5288AFF6" w14:textId="77777777" w:rsidTr="0086101E">
        <w:tblPrEx>
          <w:jc w:val="left"/>
        </w:tblPrEx>
        <w:trPr>
          <w:trHeight w:val="283"/>
        </w:trPr>
        <w:tc>
          <w:tcPr>
            <w:tcW w:w="1671" w:type="pct"/>
            <w:gridSpan w:val="2"/>
            <w:shd w:val="clear" w:color="auto" w:fill="538135" w:themeFill="accent6" w:themeFillShade="BF"/>
            <w:vAlign w:val="center"/>
          </w:tcPr>
          <w:p w14:paraId="7F7153AA" w14:textId="77777777" w:rsidR="00EB1F7B" w:rsidRPr="00201246"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201246">
              <w:rPr>
                <w:rFonts w:ascii="Arial Narrow" w:eastAsia="Times New Roman" w:hAnsi="Arial Narrow" w:cs="Arial"/>
                <w:b/>
                <w:bCs/>
                <w:color w:val="FFFFFF" w:themeColor="background1"/>
                <w:sz w:val="18"/>
                <w:szCs w:val="18"/>
                <w:lang w:eastAsia="es-ES"/>
              </w:rPr>
              <w:t>VARIABLE</w:t>
            </w:r>
          </w:p>
        </w:tc>
        <w:tc>
          <w:tcPr>
            <w:tcW w:w="3329" w:type="pct"/>
            <w:gridSpan w:val="4"/>
            <w:shd w:val="clear" w:color="auto" w:fill="538135" w:themeFill="accent6" w:themeFillShade="BF"/>
            <w:vAlign w:val="center"/>
          </w:tcPr>
          <w:p w14:paraId="39A38DEE" w14:textId="77777777" w:rsidR="00EB1F7B" w:rsidRPr="00201246" w:rsidRDefault="00EB1F7B" w:rsidP="0086101E">
            <w:pPr>
              <w:pStyle w:val="Prrafodelista"/>
              <w:ind w:left="0"/>
              <w:jc w:val="center"/>
              <w:rPr>
                <w:rFonts w:ascii="Arial Narrow" w:eastAsia="Times New Roman" w:hAnsi="Arial Narrow" w:cs="Arial"/>
                <w:b/>
                <w:bCs/>
                <w:color w:val="FFFFFF" w:themeColor="background1"/>
                <w:sz w:val="18"/>
                <w:szCs w:val="18"/>
                <w:lang w:eastAsia="es-ES"/>
              </w:rPr>
            </w:pPr>
            <w:r w:rsidRPr="00201246">
              <w:rPr>
                <w:rFonts w:ascii="Arial Narrow" w:eastAsia="Times New Roman" w:hAnsi="Arial Narrow" w:cs="Arial"/>
                <w:b/>
                <w:bCs/>
                <w:color w:val="FFFFFF" w:themeColor="background1"/>
                <w:sz w:val="18"/>
                <w:szCs w:val="18"/>
                <w:lang w:eastAsia="es-ES"/>
              </w:rPr>
              <w:t>DESCRIPCIÓN</w:t>
            </w:r>
          </w:p>
        </w:tc>
      </w:tr>
      <w:tr w:rsidR="00EB1F7B" w:rsidRPr="00201246" w14:paraId="1E245204" w14:textId="77777777" w:rsidTr="0086101E">
        <w:tblPrEx>
          <w:jc w:val="left"/>
        </w:tblPrEx>
        <w:tc>
          <w:tcPr>
            <w:tcW w:w="1671" w:type="pct"/>
            <w:gridSpan w:val="2"/>
          </w:tcPr>
          <w:p w14:paraId="60D35BAA" w14:textId="77777777" w:rsidR="00EB1F7B" w:rsidRPr="00201246" w:rsidRDefault="00EB1F7B" w:rsidP="0086101E">
            <w:pPr>
              <w:pStyle w:val="Prrafodelista"/>
              <w:ind w:left="0"/>
              <w:rPr>
                <w:rFonts w:ascii="Arial Narrow" w:eastAsia="Times New Roman" w:hAnsi="Arial Narrow" w:cs="Arial"/>
                <w:color w:val="000000" w:themeColor="text1"/>
                <w:sz w:val="18"/>
                <w:szCs w:val="18"/>
                <w:lang w:val="es-CO" w:eastAsia="es-ES"/>
              </w:rPr>
            </w:pPr>
          </w:p>
        </w:tc>
        <w:tc>
          <w:tcPr>
            <w:tcW w:w="3329" w:type="pct"/>
            <w:gridSpan w:val="4"/>
          </w:tcPr>
          <w:p w14:paraId="277066CB" w14:textId="77777777" w:rsidR="00EB1F7B" w:rsidRPr="00201246" w:rsidRDefault="00EB1F7B" w:rsidP="0086101E">
            <w:pPr>
              <w:rPr>
                <w:rFonts w:ascii="Arial Narrow" w:hAnsi="Arial Narrow" w:cs="Arial"/>
                <w:color w:val="000000" w:themeColor="text1"/>
                <w:sz w:val="18"/>
                <w:szCs w:val="18"/>
              </w:rPr>
            </w:pPr>
          </w:p>
        </w:tc>
      </w:tr>
    </w:tbl>
    <w:p w14:paraId="1C2C3B6A" w14:textId="77777777" w:rsidR="00EB1F7B" w:rsidRDefault="00EB1F7B" w:rsidP="00EB1F7B">
      <w:pPr>
        <w:pStyle w:val="Ttulo3"/>
        <w:spacing w:line="276" w:lineRule="auto"/>
        <w:ind w:left="720"/>
        <w:rPr>
          <w:rFonts w:cs="Arial"/>
          <w:bCs/>
          <w:iCs/>
          <w:szCs w:val="22"/>
        </w:rPr>
      </w:pPr>
    </w:p>
    <w:p w14:paraId="06A1A761" w14:textId="77777777" w:rsidR="00837278" w:rsidRPr="00837278" w:rsidRDefault="00837278" w:rsidP="00837278">
      <w:pPr>
        <w:rPr>
          <w:lang w:val="es-ES"/>
        </w:rPr>
      </w:pPr>
    </w:p>
    <w:p w14:paraId="67F001FC" w14:textId="77777777" w:rsidR="00EB1F7B" w:rsidRPr="00530F83" w:rsidRDefault="00EB1F7B" w:rsidP="00EB1F7B">
      <w:pPr>
        <w:pStyle w:val="Ttulo3"/>
        <w:numPr>
          <w:ilvl w:val="1"/>
          <w:numId w:val="14"/>
        </w:numPr>
        <w:spacing w:line="276" w:lineRule="auto"/>
        <w:ind w:left="1440"/>
        <w:rPr>
          <w:rFonts w:cs="Arial"/>
          <w:bCs/>
          <w:iCs/>
          <w:szCs w:val="22"/>
        </w:rPr>
      </w:pPr>
      <w:r w:rsidRPr="00530F83">
        <w:rPr>
          <w:rFonts w:cs="Arial"/>
          <w:bCs/>
          <w:iCs/>
          <w:szCs w:val="22"/>
        </w:rPr>
        <w:lastRenderedPageBreak/>
        <w:t>PERIODICIDAD DE LA INFORMACIÓN</w:t>
      </w:r>
    </w:p>
    <w:p w14:paraId="7D890E63" w14:textId="77777777" w:rsidR="00EB1F7B" w:rsidRPr="00530F83" w:rsidRDefault="00EB1F7B" w:rsidP="00EB1F7B">
      <w:pPr>
        <w:ind w:right="106"/>
        <w:jc w:val="both"/>
        <w:rPr>
          <w:rFonts w:ascii="Arial Narrow" w:eastAsia="MS Mincho" w:hAnsi="Arial Narrow" w:cs="Arial"/>
          <w:sz w:val="22"/>
          <w:szCs w:val="22"/>
        </w:rPr>
      </w:pPr>
    </w:p>
    <w:tbl>
      <w:tblPr>
        <w:tblW w:w="91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
        <w:gridCol w:w="1938"/>
        <w:gridCol w:w="437"/>
        <w:gridCol w:w="437"/>
        <w:gridCol w:w="437"/>
        <w:gridCol w:w="437"/>
        <w:gridCol w:w="437"/>
        <w:gridCol w:w="4518"/>
      </w:tblGrid>
      <w:tr w:rsidR="00EB1F7B" w:rsidRPr="00530F83" w14:paraId="61D730DC" w14:textId="77777777" w:rsidTr="0086101E">
        <w:trPr>
          <w:trHeight w:val="217"/>
        </w:trPr>
        <w:tc>
          <w:tcPr>
            <w:tcW w:w="540" w:type="dxa"/>
            <w:vMerge w:val="restart"/>
            <w:shd w:val="clear" w:color="auto" w:fill="538135" w:themeFill="accent6" w:themeFillShade="BF"/>
            <w:vAlign w:val="center"/>
            <w:hideMark/>
          </w:tcPr>
          <w:p w14:paraId="0DF9F71C"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p>
          <w:p w14:paraId="4989AC7C"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No.</w:t>
            </w:r>
          </w:p>
        </w:tc>
        <w:tc>
          <w:tcPr>
            <w:tcW w:w="1959" w:type="dxa"/>
            <w:vMerge w:val="restart"/>
            <w:shd w:val="clear" w:color="auto" w:fill="538135" w:themeFill="accent6" w:themeFillShade="BF"/>
            <w:vAlign w:val="center"/>
            <w:hideMark/>
          </w:tcPr>
          <w:p w14:paraId="41AAFD8B"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p>
          <w:p w14:paraId="57CD97EF"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Nombre de la Fuente</w:t>
            </w:r>
          </w:p>
        </w:tc>
        <w:tc>
          <w:tcPr>
            <w:tcW w:w="2103" w:type="dxa"/>
            <w:gridSpan w:val="5"/>
            <w:shd w:val="clear" w:color="auto" w:fill="538135" w:themeFill="accent6" w:themeFillShade="BF"/>
          </w:tcPr>
          <w:p w14:paraId="054A8EE2"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Periodicidad</w:t>
            </w:r>
          </w:p>
        </w:tc>
        <w:tc>
          <w:tcPr>
            <w:tcW w:w="4577" w:type="dxa"/>
            <w:vMerge w:val="restart"/>
            <w:shd w:val="clear" w:color="auto" w:fill="538135" w:themeFill="accent6" w:themeFillShade="BF"/>
            <w:vAlign w:val="center"/>
            <w:hideMark/>
          </w:tcPr>
          <w:p w14:paraId="18582C86"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p>
          <w:p w14:paraId="09B0E1E8"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Observación</w:t>
            </w:r>
          </w:p>
        </w:tc>
      </w:tr>
      <w:tr w:rsidR="00EB1F7B" w:rsidRPr="00530F83" w14:paraId="7AB6BEC1" w14:textId="77777777" w:rsidTr="0086101E">
        <w:trPr>
          <w:trHeight w:val="1391"/>
        </w:trPr>
        <w:tc>
          <w:tcPr>
            <w:tcW w:w="540" w:type="dxa"/>
            <w:vMerge/>
            <w:shd w:val="clear" w:color="auto" w:fill="538135" w:themeFill="accent6" w:themeFillShade="BF"/>
            <w:vAlign w:val="center"/>
            <w:hideMark/>
          </w:tcPr>
          <w:p w14:paraId="177A4EE0" w14:textId="77777777" w:rsidR="00EB1F7B" w:rsidRPr="00530F83" w:rsidRDefault="00EB1F7B" w:rsidP="0086101E">
            <w:pPr>
              <w:spacing w:line="276" w:lineRule="auto"/>
              <w:rPr>
                <w:rFonts w:ascii="Arial Narrow" w:hAnsi="Arial Narrow" w:cs="Arial"/>
                <w:b/>
                <w:bCs/>
                <w:color w:val="FFFFFF" w:themeColor="background1"/>
                <w:sz w:val="22"/>
                <w:szCs w:val="22"/>
                <w:lang w:val="es-CO" w:eastAsia="es-CO"/>
              </w:rPr>
            </w:pPr>
          </w:p>
        </w:tc>
        <w:tc>
          <w:tcPr>
            <w:tcW w:w="1959" w:type="dxa"/>
            <w:vMerge/>
            <w:shd w:val="clear" w:color="auto" w:fill="538135" w:themeFill="accent6" w:themeFillShade="BF"/>
            <w:vAlign w:val="center"/>
            <w:hideMark/>
          </w:tcPr>
          <w:p w14:paraId="4A30B0E1" w14:textId="77777777" w:rsidR="00EB1F7B" w:rsidRPr="00530F83" w:rsidRDefault="00EB1F7B" w:rsidP="0086101E">
            <w:pPr>
              <w:spacing w:line="276" w:lineRule="auto"/>
              <w:rPr>
                <w:rFonts w:ascii="Arial Narrow" w:hAnsi="Arial Narrow" w:cs="Arial"/>
                <w:b/>
                <w:bCs/>
                <w:color w:val="FFFFFF" w:themeColor="background1"/>
                <w:sz w:val="22"/>
                <w:szCs w:val="22"/>
                <w:lang w:val="es-CO" w:eastAsia="es-CO"/>
              </w:rPr>
            </w:pPr>
          </w:p>
        </w:tc>
        <w:tc>
          <w:tcPr>
            <w:tcW w:w="418" w:type="dxa"/>
            <w:shd w:val="clear" w:color="auto" w:fill="538135" w:themeFill="accent6" w:themeFillShade="BF"/>
            <w:textDirection w:val="btLr"/>
            <w:vAlign w:val="center"/>
            <w:hideMark/>
          </w:tcPr>
          <w:p w14:paraId="48FE88D8"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Mensual</w:t>
            </w:r>
          </w:p>
        </w:tc>
        <w:tc>
          <w:tcPr>
            <w:tcW w:w="420" w:type="dxa"/>
            <w:shd w:val="clear" w:color="auto" w:fill="538135" w:themeFill="accent6" w:themeFillShade="BF"/>
            <w:textDirection w:val="btLr"/>
            <w:vAlign w:val="center"/>
            <w:hideMark/>
          </w:tcPr>
          <w:p w14:paraId="67D4AFE4"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Cuatrimestral</w:t>
            </w:r>
          </w:p>
        </w:tc>
        <w:tc>
          <w:tcPr>
            <w:tcW w:w="420" w:type="dxa"/>
            <w:shd w:val="clear" w:color="auto" w:fill="538135" w:themeFill="accent6" w:themeFillShade="BF"/>
            <w:textDirection w:val="btLr"/>
            <w:vAlign w:val="center"/>
            <w:hideMark/>
          </w:tcPr>
          <w:p w14:paraId="656CAD78"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 xml:space="preserve">Semestral </w:t>
            </w:r>
          </w:p>
        </w:tc>
        <w:tc>
          <w:tcPr>
            <w:tcW w:w="422" w:type="dxa"/>
            <w:shd w:val="clear" w:color="auto" w:fill="538135" w:themeFill="accent6" w:themeFillShade="BF"/>
            <w:textDirection w:val="btLr"/>
          </w:tcPr>
          <w:p w14:paraId="1547C729"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Anual</w:t>
            </w:r>
          </w:p>
        </w:tc>
        <w:tc>
          <w:tcPr>
            <w:tcW w:w="423" w:type="dxa"/>
            <w:shd w:val="clear" w:color="auto" w:fill="538135" w:themeFill="accent6" w:themeFillShade="BF"/>
            <w:textDirection w:val="btLr"/>
            <w:vAlign w:val="center"/>
            <w:hideMark/>
          </w:tcPr>
          <w:p w14:paraId="7DB03F51" w14:textId="77777777" w:rsidR="00EB1F7B" w:rsidRPr="00530F83" w:rsidRDefault="00EB1F7B" w:rsidP="0086101E">
            <w:pPr>
              <w:spacing w:line="276" w:lineRule="auto"/>
              <w:jc w:val="center"/>
              <w:rPr>
                <w:rFonts w:ascii="Arial Narrow" w:hAnsi="Arial Narrow" w:cs="Arial"/>
                <w:b/>
                <w:bCs/>
                <w:color w:val="FFFFFF" w:themeColor="background1"/>
                <w:sz w:val="22"/>
                <w:szCs w:val="22"/>
                <w:lang w:val="es-CO" w:eastAsia="es-CO"/>
              </w:rPr>
            </w:pPr>
            <w:r w:rsidRPr="00530F83">
              <w:rPr>
                <w:rFonts w:ascii="Arial Narrow" w:hAnsi="Arial Narrow" w:cs="Arial"/>
                <w:b/>
                <w:bCs/>
                <w:color w:val="FFFFFF" w:themeColor="background1"/>
                <w:sz w:val="22"/>
                <w:szCs w:val="22"/>
                <w:lang w:val="es-CO" w:eastAsia="es-CO"/>
              </w:rPr>
              <w:t>Por demanda</w:t>
            </w:r>
          </w:p>
        </w:tc>
        <w:tc>
          <w:tcPr>
            <w:tcW w:w="4577" w:type="dxa"/>
            <w:vMerge/>
            <w:shd w:val="clear" w:color="auto" w:fill="538135" w:themeFill="accent6" w:themeFillShade="BF"/>
            <w:vAlign w:val="center"/>
            <w:hideMark/>
          </w:tcPr>
          <w:p w14:paraId="6D79F4F1" w14:textId="77777777" w:rsidR="00EB1F7B" w:rsidRPr="00530F83" w:rsidRDefault="00EB1F7B" w:rsidP="0086101E">
            <w:pPr>
              <w:spacing w:line="276" w:lineRule="auto"/>
              <w:rPr>
                <w:rFonts w:ascii="Arial Narrow" w:hAnsi="Arial Narrow" w:cs="Arial"/>
                <w:b/>
                <w:bCs/>
                <w:color w:val="FFFFFF" w:themeColor="background1"/>
                <w:sz w:val="22"/>
                <w:szCs w:val="22"/>
                <w:lang w:val="es-CO" w:eastAsia="es-CO"/>
              </w:rPr>
            </w:pPr>
          </w:p>
        </w:tc>
      </w:tr>
      <w:tr w:rsidR="00EB1F7B" w:rsidRPr="00530F83" w14:paraId="46CC9389" w14:textId="77777777" w:rsidTr="0086101E">
        <w:trPr>
          <w:trHeight w:val="40"/>
        </w:trPr>
        <w:tc>
          <w:tcPr>
            <w:tcW w:w="540" w:type="dxa"/>
            <w:shd w:val="clear" w:color="auto" w:fill="auto"/>
            <w:vAlign w:val="center"/>
            <w:hideMark/>
          </w:tcPr>
          <w:p w14:paraId="4FC0E008" w14:textId="77777777" w:rsidR="00EB1F7B" w:rsidRPr="00530F83" w:rsidRDefault="00EB1F7B" w:rsidP="0086101E">
            <w:pPr>
              <w:jc w:val="center"/>
              <w:rPr>
                <w:rFonts w:ascii="Arial Narrow" w:hAnsi="Arial Narrow" w:cs="Arial"/>
                <w:color w:val="000000"/>
                <w:sz w:val="22"/>
                <w:szCs w:val="22"/>
                <w:lang w:val="es-CO" w:eastAsia="es-CO"/>
              </w:rPr>
            </w:pPr>
            <w:r w:rsidRPr="00530F83">
              <w:rPr>
                <w:rFonts w:ascii="Arial Narrow" w:hAnsi="Arial Narrow" w:cs="Arial"/>
                <w:color w:val="000000"/>
                <w:sz w:val="22"/>
                <w:szCs w:val="22"/>
                <w:lang w:val="es-CO" w:eastAsia="es-CO"/>
              </w:rPr>
              <w:t>1</w:t>
            </w:r>
          </w:p>
        </w:tc>
        <w:tc>
          <w:tcPr>
            <w:tcW w:w="1959" w:type="dxa"/>
            <w:shd w:val="clear" w:color="auto" w:fill="auto"/>
            <w:vAlign w:val="center"/>
          </w:tcPr>
          <w:p w14:paraId="355F7EBB" w14:textId="77777777" w:rsidR="00EB1F7B" w:rsidRPr="00530F83" w:rsidRDefault="00EB1F7B" w:rsidP="0086101E">
            <w:pPr>
              <w:jc w:val="center"/>
              <w:rPr>
                <w:rFonts w:ascii="Arial Narrow" w:hAnsi="Arial Narrow" w:cs="Arial"/>
                <w:color w:val="000000"/>
                <w:sz w:val="22"/>
                <w:szCs w:val="22"/>
                <w:lang w:val="es-CO" w:eastAsia="es-CO"/>
              </w:rPr>
            </w:pPr>
          </w:p>
        </w:tc>
        <w:tc>
          <w:tcPr>
            <w:tcW w:w="418" w:type="dxa"/>
            <w:shd w:val="clear" w:color="auto" w:fill="auto"/>
          </w:tcPr>
          <w:p w14:paraId="2B8D8E06" w14:textId="77777777" w:rsidR="00EB1F7B" w:rsidRPr="00530F83" w:rsidRDefault="00EB1F7B" w:rsidP="0086101E">
            <w:pPr>
              <w:jc w:val="center"/>
              <w:rPr>
                <w:rFonts w:ascii="Arial Narrow" w:hAnsi="Arial Narrow" w:cs="Arial"/>
                <w:color w:val="000000"/>
                <w:sz w:val="22"/>
                <w:szCs w:val="22"/>
                <w:lang w:val="es-CO" w:eastAsia="es-CO"/>
              </w:rPr>
            </w:pPr>
          </w:p>
          <w:p w14:paraId="708E3798" w14:textId="77777777" w:rsidR="00EB1F7B" w:rsidRPr="00530F83" w:rsidRDefault="00EB1F7B" w:rsidP="0086101E">
            <w:pPr>
              <w:jc w:val="center"/>
              <w:rPr>
                <w:rFonts w:ascii="Arial Narrow" w:hAnsi="Arial Narrow" w:cs="Arial"/>
                <w:color w:val="000000"/>
                <w:sz w:val="22"/>
                <w:szCs w:val="22"/>
                <w:lang w:val="es-CO" w:eastAsia="es-CO"/>
              </w:rPr>
            </w:pPr>
          </w:p>
          <w:p w14:paraId="1AF7C3FF" w14:textId="77777777" w:rsidR="00EB1F7B" w:rsidRPr="00530F83" w:rsidRDefault="00EB1F7B" w:rsidP="0086101E">
            <w:pPr>
              <w:jc w:val="center"/>
              <w:rPr>
                <w:rFonts w:ascii="Arial Narrow" w:hAnsi="Arial Narrow" w:cs="Arial"/>
                <w:color w:val="000000"/>
                <w:sz w:val="22"/>
                <w:szCs w:val="22"/>
                <w:lang w:val="es-419" w:eastAsia="es-CO"/>
              </w:rPr>
            </w:pPr>
          </w:p>
        </w:tc>
        <w:tc>
          <w:tcPr>
            <w:tcW w:w="420" w:type="dxa"/>
            <w:shd w:val="clear" w:color="auto" w:fill="auto"/>
          </w:tcPr>
          <w:p w14:paraId="2E26D831" w14:textId="77777777" w:rsidR="00EB1F7B" w:rsidRPr="00530F83" w:rsidRDefault="00EB1F7B" w:rsidP="0086101E">
            <w:pPr>
              <w:rPr>
                <w:rFonts w:ascii="Arial Narrow" w:hAnsi="Arial Narrow" w:cs="Arial"/>
                <w:color w:val="000000"/>
                <w:sz w:val="22"/>
                <w:szCs w:val="22"/>
                <w:lang w:val="es-CO" w:eastAsia="es-CO"/>
              </w:rPr>
            </w:pPr>
          </w:p>
        </w:tc>
        <w:tc>
          <w:tcPr>
            <w:tcW w:w="420" w:type="dxa"/>
            <w:shd w:val="clear" w:color="auto" w:fill="auto"/>
          </w:tcPr>
          <w:p w14:paraId="23409F60" w14:textId="77777777" w:rsidR="00EB1F7B" w:rsidRPr="00530F83" w:rsidRDefault="00EB1F7B" w:rsidP="0086101E">
            <w:pPr>
              <w:rPr>
                <w:rFonts w:ascii="Arial Narrow" w:hAnsi="Arial Narrow" w:cs="Arial"/>
                <w:color w:val="000000"/>
                <w:sz w:val="22"/>
                <w:szCs w:val="22"/>
                <w:lang w:val="es-CO" w:eastAsia="es-CO"/>
              </w:rPr>
            </w:pPr>
          </w:p>
        </w:tc>
        <w:tc>
          <w:tcPr>
            <w:tcW w:w="422" w:type="dxa"/>
          </w:tcPr>
          <w:p w14:paraId="012EFBF9" w14:textId="77777777" w:rsidR="00EB1F7B" w:rsidRPr="00530F83" w:rsidRDefault="00EB1F7B" w:rsidP="0086101E">
            <w:pPr>
              <w:jc w:val="center"/>
              <w:rPr>
                <w:rFonts w:ascii="Arial Narrow" w:hAnsi="Arial Narrow" w:cs="Arial"/>
                <w:color w:val="000000"/>
                <w:sz w:val="22"/>
                <w:szCs w:val="22"/>
                <w:lang w:val="es-CO" w:eastAsia="es-CO"/>
              </w:rPr>
            </w:pPr>
          </w:p>
        </w:tc>
        <w:tc>
          <w:tcPr>
            <w:tcW w:w="423" w:type="dxa"/>
            <w:shd w:val="clear" w:color="auto" w:fill="auto"/>
          </w:tcPr>
          <w:p w14:paraId="0285279F" w14:textId="77777777" w:rsidR="00EB1F7B" w:rsidRPr="00530F83" w:rsidRDefault="00EB1F7B" w:rsidP="0086101E">
            <w:pPr>
              <w:jc w:val="center"/>
              <w:rPr>
                <w:rFonts w:ascii="Arial Narrow" w:hAnsi="Arial Narrow" w:cs="Arial"/>
                <w:color w:val="000000"/>
                <w:sz w:val="22"/>
                <w:szCs w:val="22"/>
                <w:lang w:val="es-CO" w:eastAsia="es-CO"/>
              </w:rPr>
            </w:pPr>
          </w:p>
        </w:tc>
        <w:tc>
          <w:tcPr>
            <w:tcW w:w="4577" w:type="dxa"/>
            <w:shd w:val="clear" w:color="auto" w:fill="auto"/>
            <w:hideMark/>
          </w:tcPr>
          <w:p w14:paraId="494DC006" w14:textId="63E01D1F" w:rsidR="00EB1F7B" w:rsidRPr="00530F83" w:rsidRDefault="00EB1F7B" w:rsidP="0086101E">
            <w:pPr>
              <w:spacing w:line="276" w:lineRule="auto"/>
              <w:jc w:val="both"/>
              <w:rPr>
                <w:rFonts w:ascii="Arial Narrow" w:hAnsi="Arial Narrow" w:cs="Arial"/>
                <w:color w:val="000000"/>
                <w:sz w:val="22"/>
                <w:szCs w:val="22"/>
                <w:lang w:val="es-CO" w:eastAsia="es-CO"/>
              </w:rPr>
            </w:pPr>
            <w:r w:rsidRPr="00530F83">
              <w:rPr>
                <w:rFonts w:ascii="Arial Narrow" w:hAnsi="Arial Narrow" w:cs="Arial"/>
                <w:color w:val="FF0000"/>
                <w:sz w:val="22"/>
                <w:szCs w:val="22"/>
                <w:lang w:val="es-CO" w:eastAsia="es-CO"/>
              </w:rPr>
              <w:t xml:space="preserve">Ejemplo acceso a través del Web </w:t>
            </w:r>
            <w:proofErr w:type="spellStart"/>
            <w:r w:rsidRPr="00530F83">
              <w:rPr>
                <w:rFonts w:ascii="Arial Narrow" w:hAnsi="Arial Narrow" w:cs="Arial"/>
                <w:color w:val="FF0000"/>
                <w:sz w:val="22"/>
                <w:szCs w:val="22"/>
                <w:lang w:val="es-CO" w:eastAsia="es-CO"/>
              </w:rPr>
              <w:t>Service</w:t>
            </w:r>
            <w:proofErr w:type="spellEnd"/>
            <w:r w:rsidRPr="00530F83">
              <w:rPr>
                <w:rFonts w:ascii="Arial Narrow" w:hAnsi="Arial Narrow" w:cs="Arial"/>
                <w:color w:val="FF0000"/>
                <w:sz w:val="22"/>
                <w:szCs w:val="22"/>
                <w:lang w:val="es-CO" w:eastAsia="es-CO"/>
              </w:rPr>
              <w:t xml:space="preserve">: Se realizará consulta a través de Web </w:t>
            </w:r>
            <w:proofErr w:type="spellStart"/>
            <w:r w:rsidRPr="00530F83">
              <w:rPr>
                <w:rFonts w:ascii="Arial Narrow" w:hAnsi="Arial Narrow" w:cs="Arial"/>
                <w:color w:val="FF0000"/>
                <w:sz w:val="22"/>
                <w:szCs w:val="22"/>
                <w:lang w:val="es-CO" w:eastAsia="es-CO"/>
              </w:rPr>
              <w:t>Service</w:t>
            </w:r>
            <w:proofErr w:type="spellEnd"/>
            <w:r w:rsidRPr="00530F83">
              <w:rPr>
                <w:rFonts w:ascii="Arial Narrow" w:hAnsi="Arial Narrow" w:cs="Arial"/>
                <w:color w:val="FF0000"/>
                <w:sz w:val="22"/>
                <w:szCs w:val="22"/>
                <w:lang w:val="es-CO" w:eastAsia="es-CO"/>
              </w:rPr>
              <w:t xml:space="preserve"> al sistema </w:t>
            </w:r>
            <w:r w:rsidR="00CD4A0F" w:rsidRPr="00530F83">
              <w:rPr>
                <w:rFonts w:ascii="Arial Narrow" w:hAnsi="Arial Narrow" w:cs="Arial"/>
                <w:color w:val="FF0000"/>
                <w:sz w:val="22"/>
                <w:szCs w:val="22"/>
                <w:lang w:val="es-CO" w:eastAsia="es-CO"/>
              </w:rPr>
              <w:t>sistema (nombre del sistema o aplicativo)</w:t>
            </w:r>
            <w:r w:rsidR="00680018" w:rsidRPr="00530F83">
              <w:rPr>
                <w:rFonts w:ascii="Arial Narrow" w:hAnsi="Arial Narrow" w:cs="Arial"/>
                <w:color w:val="FF0000"/>
                <w:sz w:val="22"/>
                <w:szCs w:val="22"/>
                <w:lang w:val="es-CO" w:eastAsia="es-CO"/>
              </w:rPr>
              <w:t xml:space="preserve"> </w:t>
            </w:r>
            <w:r w:rsidRPr="00530F83">
              <w:rPr>
                <w:rFonts w:ascii="Arial Narrow" w:hAnsi="Arial Narrow" w:cs="Arial"/>
                <w:color w:val="FF0000"/>
                <w:sz w:val="22"/>
                <w:szCs w:val="22"/>
                <w:lang w:val="es-CO" w:eastAsia="es-CO"/>
              </w:rPr>
              <w:t xml:space="preserve">acorde con los requerimientos, para lo cual se asignará un usuario y clave de acceso, que será administrada por </w:t>
            </w:r>
            <w:r w:rsidR="00855443" w:rsidRPr="00530F83">
              <w:rPr>
                <w:rFonts w:ascii="Arial Narrow" w:hAnsi="Arial Narrow" w:cs="Arial"/>
                <w:bCs/>
                <w:color w:val="FF0000"/>
                <w:sz w:val="22"/>
                <w:szCs w:val="22"/>
              </w:rPr>
              <w:t>la Agencia Nacional de Tierras- ANT</w:t>
            </w:r>
            <w:r w:rsidRPr="00530F83">
              <w:rPr>
                <w:rFonts w:ascii="Arial Narrow" w:hAnsi="Arial Narrow" w:cs="Arial"/>
                <w:color w:val="FF0000"/>
                <w:sz w:val="22"/>
                <w:szCs w:val="22"/>
              </w:rPr>
              <w:t xml:space="preserve">, </w:t>
            </w:r>
            <w:r w:rsidRPr="00530F83">
              <w:rPr>
                <w:rFonts w:ascii="Arial Narrow" w:hAnsi="Arial Narrow" w:cs="Arial"/>
                <w:color w:val="FF0000"/>
                <w:sz w:val="22"/>
                <w:szCs w:val="22"/>
                <w:lang w:val="es-CO" w:eastAsia="es-CO"/>
              </w:rPr>
              <w:t>acorde con los protocolos de seguridad de la información.</w:t>
            </w:r>
          </w:p>
        </w:tc>
      </w:tr>
    </w:tbl>
    <w:p w14:paraId="3144C8D6" w14:textId="77777777" w:rsidR="00EB1F7B" w:rsidRDefault="00EB1F7B" w:rsidP="00EB1F7B">
      <w:pPr>
        <w:ind w:right="106"/>
        <w:jc w:val="both"/>
        <w:rPr>
          <w:rFonts w:ascii="Arial Narrow" w:eastAsia="MS Mincho" w:hAnsi="Arial Narrow" w:cs="Arial"/>
          <w:sz w:val="22"/>
          <w:szCs w:val="22"/>
        </w:rPr>
      </w:pPr>
    </w:p>
    <w:p w14:paraId="12E5218B" w14:textId="77777777" w:rsidR="00201246" w:rsidRPr="00530F83" w:rsidRDefault="00201246" w:rsidP="00EB1F7B">
      <w:pPr>
        <w:ind w:right="106"/>
        <w:jc w:val="both"/>
        <w:rPr>
          <w:rFonts w:ascii="Arial Narrow" w:eastAsia="MS Mincho" w:hAnsi="Arial Narrow" w:cs="Arial"/>
          <w:sz w:val="22"/>
          <w:szCs w:val="22"/>
        </w:rPr>
      </w:pPr>
    </w:p>
    <w:p w14:paraId="50287908" w14:textId="77777777" w:rsidR="00EB1F7B" w:rsidRPr="00530F83" w:rsidRDefault="00EB1F7B" w:rsidP="00EB1F7B">
      <w:pPr>
        <w:pStyle w:val="Ttulo3"/>
        <w:numPr>
          <w:ilvl w:val="1"/>
          <w:numId w:val="14"/>
        </w:numPr>
        <w:spacing w:line="276" w:lineRule="auto"/>
        <w:ind w:left="1440"/>
        <w:rPr>
          <w:rFonts w:cs="Arial"/>
          <w:bCs/>
          <w:iCs/>
          <w:szCs w:val="22"/>
        </w:rPr>
      </w:pPr>
      <w:r w:rsidRPr="00530F83">
        <w:rPr>
          <w:rFonts w:cs="Arial"/>
          <w:bCs/>
          <w:iCs/>
          <w:szCs w:val="22"/>
        </w:rPr>
        <w:t xml:space="preserve">COLABORADOR DESIGNADO </w:t>
      </w:r>
    </w:p>
    <w:p w14:paraId="3BB7F742" w14:textId="77777777" w:rsidR="00EB1F7B" w:rsidRPr="00530F83" w:rsidRDefault="00EB1F7B" w:rsidP="00EB1F7B">
      <w:pPr>
        <w:jc w:val="both"/>
        <w:rPr>
          <w:rFonts w:ascii="Arial Narrow" w:hAnsi="Arial Narrow" w:cs="Arial"/>
          <w:sz w:val="22"/>
          <w:szCs w:val="22"/>
        </w:rPr>
      </w:pPr>
    </w:p>
    <w:p w14:paraId="1B95602B" w14:textId="2694880C" w:rsidR="00EB1F7B" w:rsidRPr="00530F83" w:rsidRDefault="00E42DD3" w:rsidP="00EB1F7B">
      <w:pPr>
        <w:shd w:val="clear" w:color="auto" w:fill="FFFFFF"/>
        <w:spacing w:line="276" w:lineRule="auto"/>
        <w:jc w:val="both"/>
        <w:rPr>
          <w:rFonts w:ascii="Arial Narrow" w:eastAsia="Calibri" w:hAnsi="Arial Narrow" w:cs="Arial"/>
          <w:sz w:val="22"/>
          <w:szCs w:val="22"/>
          <w:lang w:val="x-none" w:eastAsia="en-US"/>
        </w:rPr>
      </w:pPr>
      <w:r w:rsidRPr="00530F83">
        <w:rPr>
          <w:rFonts w:ascii="Arial Narrow" w:eastAsia="Calibri" w:hAnsi="Arial Narrow" w:cs="Arial"/>
          <w:sz w:val="22"/>
          <w:szCs w:val="22"/>
          <w:lang w:val="es-ES" w:eastAsia="en-US"/>
        </w:rPr>
        <w:t>E</w:t>
      </w:r>
      <w:r w:rsidR="00EB1F7B" w:rsidRPr="00530F83">
        <w:rPr>
          <w:rFonts w:ascii="Arial Narrow" w:eastAsia="Calibri" w:hAnsi="Arial Narrow" w:cs="Arial"/>
          <w:sz w:val="22"/>
          <w:szCs w:val="22"/>
          <w:lang w:val="x-none" w:eastAsia="en-US"/>
        </w:rPr>
        <w:t xml:space="preserve">s la persona </w:t>
      </w:r>
      <w:r w:rsidRPr="00530F83">
        <w:rPr>
          <w:rFonts w:ascii="Arial Narrow" w:eastAsia="Calibri" w:hAnsi="Arial Narrow" w:cs="Arial"/>
          <w:sz w:val="22"/>
          <w:szCs w:val="22"/>
          <w:lang w:val="es-ES" w:eastAsia="en-US"/>
        </w:rPr>
        <w:t xml:space="preserve">delegada </w:t>
      </w:r>
      <w:r w:rsidR="00EB1F7B" w:rsidRPr="00530F83">
        <w:rPr>
          <w:rFonts w:ascii="Arial Narrow" w:eastAsia="Calibri" w:hAnsi="Arial Narrow" w:cs="Arial"/>
          <w:sz w:val="22"/>
          <w:szCs w:val="22"/>
          <w:lang w:val="x-none" w:eastAsia="en-US"/>
        </w:rPr>
        <w:t xml:space="preserve">por </w:t>
      </w:r>
      <w:r w:rsidR="00EB1F7B" w:rsidRPr="00530F83">
        <w:rPr>
          <w:rFonts w:ascii="Arial Narrow" w:hAnsi="Arial Narrow" w:cs="Arial"/>
          <w:sz w:val="22"/>
          <w:szCs w:val="22"/>
        </w:rPr>
        <w:t xml:space="preserve">la </w:t>
      </w:r>
      <w:r w:rsidR="00855443" w:rsidRPr="00530F83">
        <w:rPr>
          <w:rFonts w:ascii="Arial Narrow" w:hAnsi="Arial Narrow" w:cs="Arial"/>
          <w:bCs/>
          <w:color w:val="FF0000"/>
          <w:sz w:val="22"/>
          <w:szCs w:val="22"/>
        </w:rPr>
        <w:t>(Indicar el nombre de la Entidad con la que se intercambiará la información)</w:t>
      </w:r>
      <w:r w:rsidR="00EB1F7B" w:rsidRPr="00530F83">
        <w:rPr>
          <w:rFonts w:ascii="Arial Narrow" w:eastAsia="Calibri" w:hAnsi="Arial Narrow" w:cs="Arial"/>
          <w:b/>
          <w:bCs/>
          <w:sz w:val="22"/>
          <w:szCs w:val="22"/>
          <w:lang w:val="x-none" w:eastAsia="en-US"/>
        </w:rPr>
        <w:t>,</w:t>
      </w:r>
      <w:r w:rsidR="00EB1F7B" w:rsidRPr="00530F83">
        <w:rPr>
          <w:rFonts w:ascii="Arial Narrow" w:eastAsia="Calibri" w:hAnsi="Arial Narrow" w:cs="Arial"/>
          <w:sz w:val="22"/>
          <w:szCs w:val="22"/>
          <w:lang w:val="x-none" w:eastAsia="en-US"/>
        </w:rPr>
        <w:t xml:space="preserve"> mediante este protocolo, para ejecutar y realizar </w:t>
      </w:r>
      <w:r w:rsidR="00EB1F7B" w:rsidRPr="00530F83">
        <w:rPr>
          <w:rFonts w:ascii="Arial Narrow" w:eastAsia="Calibri" w:hAnsi="Arial Narrow" w:cs="Arial"/>
          <w:sz w:val="22"/>
          <w:szCs w:val="22"/>
          <w:lang w:val="es-CO" w:eastAsia="en-US"/>
        </w:rPr>
        <w:t xml:space="preserve">acompañamiento a las acciones de </w:t>
      </w:r>
      <w:r w:rsidR="00EB1F7B" w:rsidRPr="00530F83">
        <w:rPr>
          <w:rFonts w:ascii="Arial Narrow" w:eastAsia="Calibri" w:hAnsi="Arial Narrow" w:cs="Arial"/>
          <w:sz w:val="22"/>
          <w:szCs w:val="22"/>
          <w:lang w:val="x-none" w:eastAsia="en-US"/>
        </w:rPr>
        <w:t xml:space="preserve">intercambio y por tanto debe: </w:t>
      </w:r>
    </w:p>
    <w:p w14:paraId="4C970625" w14:textId="77777777" w:rsidR="00EB1F7B" w:rsidRPr="00530F83" w:rsidRDefault="00EB1F7B" w:rsidP="00EB1F7B">
      <w:pPr>
        <w:shd w:val="clear" w:color="auto" w:fill="FFFFFF"/>
        <w:spacing w:line="276" w:lineRule="auto"/>
        <w:jc w:val="both"/>
        <w:rPr>
          <w:rFonts w:ascii="Arial Narrow" w:eastAsia="Calibri" w:hAnsi="Arial Narrow" w:cs="Arial"/>
          <w:sz w:val="22"/>
          <w:szCs w:val="22"/>
          <w:lang w:val="x-none" w:eastAsia="en-US"/>
        </w:rPr>
      </w:pPr>
    </w:p>
    <w:p w14:paraId="58D39FF1" w14:textId="2B340C1A" w:rsidR="00EB1F7B" w:rsidRPr="00530F83" w:rsidRDefault="00EB1F7B" w:rsidP="00530F83">
      <w:pPr>
        <w:pStyle w:val="Prrafodelista"/>
        <w:numPr>
          <w:ilvl w:val="0"/>
          <w:numId w:val="22"/>
        </w:numPr>
        <w:shd w:val="clear" w:color="auto" w:fill="FFFFFF"/>
        <w:jc w:val="both"/>
        <w:rPr>
          <w:rFonts w:ascii="Arial Narrow" w:hAnsi="Arial Narrow" w:cs="Arial"/>
          <w:lang w:val="x-none"/>
        </w:rPr>
      </w:pPr>
      <w:r w:rsidRPr="00530F83">
        <w:rPr>
          <w:rFonts w:ascii="Arial Narrow" w:hAnsi="Arial Narrow" w:cs="Arial"/>
          <w:lang w:val="x-none"/>
        </w:rPr>
        <w:t xml:space="preserve">Disponer los cortes de información acordados en el presente </w:t>
      </w:r>
      <w:r w:rsidRPr="00530F83">
        <w:rPr>
          <w:rFonts w:ascii="Arial Narrow" w:hAnsi="Arial Narrow" w:cs="Arial"/>
          <w:lang w:val="es-MX"/>
        </w:rPr>
        <w:t>Protocolo</w:t>
      </w:r>
      <w:r w:rsidR="00E42DD3" w:rsidRPr="00530F83">
        <w:rPr>
          <w:rFonts w:ascii="Arial Narrow" w:hAnsi="Arial Narrow" w:cs="Arial"/>
        </w:rPr>
        <w:t>.</w:t>
      </w:r>
      <w:r w:rsidRPr="00530F83">
        <w:rPr>
          <w:rFonts w:ascii="Arial Narrow" w:hAnsi="Arial Narrow" w:cs="Arial"/>
          <w:lang w:val="x-none"/>
        </w:rPr>
        <w:t xml:space="preserve"> </w:t>
      </w:r>
    </w:p>
    <w:p w14:paraId="49ABCCF9" w14:textId="06C10FD3" w:rsidR="00EB1F7B" w:rsidRPr="00530F83" w:rsidRDefault="00EB1F7B" w:rsidP="00530F83">
      <w:pPr>
        <w:pStyle w:val="Prrafodelista"/>
        <w:numPr>
          <w:ilvl w:val="0"/>
          <w:numId w:val="22"/>
        </w:numPr>
        <w:shd w:val="clear" w:color="auto" w:fill="FFFFFF"/>
        <w:jc w:val="both"/>
        <w:rPr>
          <w:rFonts w:ascii="Arial Narrow" w:hAnsi="Arial Narrow" w:cs="Arial"/>
          <w:lang w:val="x-none"/>
        </w:rPr>
      </w:pPr>
      <w:r w:rsidRPr="00530F83">
        <w:rPr>
          <w:rFonts w:ascii="Arial Narrow" w:hAnsi="Arial Narrow" w:cs="Arial"/>
          <w:lang w:val="x-none"/>
        </w:rPr>
        <w:t>Generar las alertas oportunamente cuando las fuentes de información o herramientas presenten alguna modificación o no se puedan disponer en los tiempos pactados</w:t>
      </w:r>
      <w:r w:rsidR="00E42DD3" w:rsidRPr="00530F83">
        <w:rPr>
          <w:rFonts w:ascii="Arial Narrow" w:hAnsi="Arial Narrow" w:cs="Arial"/>
        </w:rPr>
        <w:t>.</w:t>
      </w:r>
      <w:r w:rsidRPr="00530F83">
        <w:rPr>
          <w:rFonts w:ascii="Arial Narrow" w:hAnsi="Arial Narrow" w:cs="Arial"/>
          <w:lang w:val="x-none"/>
        </w:rPr>
        <w:t xml:space="preserve"> </w:t>
      </w:r>
    </w:p>
    <w:p w14:paraId="5EE33FED" w14:textId="3788C4FB" w:rsidR="00EB1F7B" w:rsidRPr="00530F83" w:rsidRDefault="00EB1F7B" w:rsidP="00530F83">
      <w:pPr>
        <w:pStyle w:val="Prrafodelista"/>
        <w:numPr>
          <w:ilvl w:val="0"/>
          <w:numId w:val="22"/>
        </w:numPr>
        <w:shd w:val="clear" w:color="auto" w:fill="FFFFFF"/>
        <w:jc w:val="both"/>
        <w:rPr>
          <w:rFonts w:ascii="Arial Narrow" w:hAnsi="Arial Narrow" w:cs="Arial"/>
          <w:lang w:val="x-none"/>
        </w:rPr>
      </w:pPr>
      <w:r w:rsidRPr="00530F83">
        <w:rPr>
          <w:rFonts w:ascii="Arial Narrow" w:hAnsi="Arial Narrow" w:cs="Arial"/>
          <w:lang w:val="x-none"/>
        </w:rPr>
        <w:t xml:space="preserve">Canalizar todas las solicitudes de información requeridas por la entidad que no hayan sido relacionadas en este </w:t>
      </w:r>
      <w:r w:rsidRPr="00530F83">
        <w:rPr>
          <w:rFonts w:ascii="Arial Narrow" w:hAnsi="Arial Narrow" w:cs="Arial"/>
          <w:lang w:val="es-MX"/>
        </w:rPr>
        <w:t>Protocolo</w:t>
      </w:r>
      <w:r w:rsidRPr="00530F83">
        <w:rPr>
          <w:rFonts w:ascii="Arial Narrow" w:hAnsi="Arial Narrow" w:cs="Arial"/>
          <w:lang w:val="x-none"/>
        </w:rPr>
        <w:t>, a través de los canales de comunicación establecidos para tal fin</w:t>
      </w:r>
      <w:r w:rsidR="00E42DD3" w:rsidRPr="00530F83">
        <w:rPr>
          <w:rFonts w:ascii="Arial Narrow" w:hAnsi="Arial Narrow" w:cs="Arial"/>
        </w:rPr>
        <w:t>.</w:t>
      </w:r>
    </w:p>
    <w:p w14:paraId="4F184E46" w14:textId="0A45886C" w:rsidR="00EB1F7B" w:rsidRPr="00530F83" w:rsidRDefault="00EB1F7B" w:rsidP="00530F83">
      <w:pPr>
        <w:pStyle w:val="Prrafodelista"/>
        <w:numPr>
          <w:ilvl w:val="0"/>
          <w:numId w:val="22"/>
        </w:numPr>
        <w:shd w:val="clear" w:color="auto" w:fill="FFFFFF"/>
        <w:jc w:val="both"/>
        <w:rPr>
          <w:rFonts w:ascii="Arial Narrow" w:hAnsi="Arial Narrow" w:cs="Arial"/>
          <w:lang w:val="x-none"/>
        </w:rPr>
      </w:pPr>
      <w:r w:rsidRPr="00530F83">
        <w:rPr>
          <w:rFonts w:ascii="Arial Narrow" w:hAnsi="Arial Narrow" w:cs="Arial"/>
          <w:lang w:val="x-none"/>
        </w:rPr>
        <w:t xml:space="preserve">Gestionar al interior </w:t>
      </w:r>
      <w:r w:rsidRPr="00530F83">
        <w:rPr>
          <w:rFonts w:ascii="Arial Narrow" w:hAnsi="Arial Narrow" w:cs="Arial"/>
          <w:lang w:val="es-MX"/>
        </w:rPr>
        <w:t xml:space="preserve">de </w:t>
      </w:r>
      <w:r w:rsidR="00140DE7" w:rsidRPr="00530F83">
        <w:rPr>
          <w:rFonts w:ascii="Arial Narrow" w:hAnsi="Arial Narrow" w:cs="Arial"/>
          <w:bCs/>
          <w:color w:val="FF0000"/>
        </w:rPr>
        <w:t>(Indicar el nombre de la Entidad con la que se intercambiará la información)</w:t>
      </w:r>
      <w:r w:rsidRPr="00530F83">
        <w:rPr>
          <w:rFonts w:ascii="Arial Narrow" w:hAnsi="Arial Narrow" w:cs="Arial"/>
          <w:b/>
          <w:bCs/>
        </w:rPr>
        <w:t>,</w:t>
      </w:r>
      <w:r w:rsidRPr="00530F83">
        <w:rPr>
          <w:rFonts w:ascii="Arial Narrow" w:hAnsi="Arial Narrow" w:cs="Arial"/>
          <w:lang w:val="es-MX"/>
        </w:rPr>
        <w:t xml:space="preserve"> </w:t>
      </w:r>
      <w:r w:rsidRPr="00530F83">
        <w:rPr>
          <w:rFonts w:ascii="Arial Narrow" w:hAnsi="Arial Narrow" w:cs="Arial"/>
          <w:lang w:val="x-none"/>
        </w:rPr>
        <w:t>las acciones necesarias a fin de garantizar la efectividad de los procesos de intercambio de información e interoperabilidad.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6016"/>
      </w:tblGrid>
      <w:tr w:rsidR="00EB1F7B" w:rsidRPr="00530F83" w14:paraId="6541C474" w14:textId="77777777" w:rsidTr="00201246">
        <w:trPr>
          <w:trHeight w:val="458"/>
        </w:trPr>
        <w:tc>
          <w:tcPr>
            <w:tcW w:w="9168" w:type="dxa"/>
            <w:gridSpan w:val="2"/>
            <w:shd w:val="clear" w:color="auto" w:fill="538135" w:themeFill="accent6" w:themeFillShade="BF"/>
          </w:tcPr>
          <w:p w14:paraId="27D659DA" w14:textId="6FA87570" w:rsidR="00EB1F7B" w:rsidRPr="00530F83" w:rsidRDefault="00EB1F7B" w:rsidP="0086101E">
            <w:pPr>
              <w:spacing w:line="276" w:lineRule="auto"/>
              <w:jc w:val="center"/>
              <w:rPr>
                <w:rFonts w:ascii="Arial Narrow" w:hAnsi="Arial Narrow" w:cs="Arial"/>
                <w:b/>
                <w:sz w:val="22"/>
                <w:szCs w:val="22"/>
              </w:rPr>
            </w:pPr>
            <w:r w:rsidRPr="00530F83">
              <w:rPr>
                <w:rFonts w:ascii="Arial Narrow" w:hAnsi="Arial Narrow" w:cs="Arial"/>
                <w:b/>
                <w:color w:val="FFFFFF" w:themeColor="background1"/>
                <w:sz w:val="22"/>
                <w:szCs w:val="22"/>
              </w:rPr>
              <w:t xml:space="preserve">Datos de contacto del colaborador designado por </w:t>
            </w:r>
            <w:r w:rsidR="00140DE7" w:rsidRPr="00530F83">
              <w:rPr>
                <w:rFonts w:ascii="Arial Narrow" w:hAnsi="Arial Narrow" w:cs="Arial"/>
                <w:bCs/>
                <w:color w:val="FF0000"/>
                <w:sz w:val="22"/>
                <w:szCs w:val="22"/>
              </w:rPr>
              <w:t>(Indicar el nombre de la Entidad con la que se intercambiará la información)</w:t>
            </w:r>
          </w:p>
        </w:tc>
      </w:tr>
      <w:tr w:rsidR="00EB1F7B" w:rsidRPr="00530F83" w14:paraId="2E5E4B61" w14:textId="77777777" w:rsidTr="00201246">
        <w:trPr>
          <w:trHeight w:val="220"/>
        </w:trPr>
        <w:tc>
          <w:tcPr>
            <w:tcW w:w="3152" w:type="dxa"/>
            <w:shd w:val="clear" w:color="auto" w:fill="A6A6A6" w:themeFill="background1" w:themeFillShade="A6"/>
          </w:tcPr>
          <w:p w14:paraId="271A8230"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Nombre y apellido:</w:t>
            </w:r>
          </w:p>
        </w:tc>
        <w:tc>
          <w:tcPr>
            <w:tcW w:w="6016" w:type="dxa"/>
            <w:shd w:val="clear" w:color="auto" w:fill="auto"/>
          </w:tcPr>
          <w:p w14:paraId="3F01426E" w14:textId="77777777" w:rsidR="00EB1F7B" w:rsidRPr="00530F83" w:rsidRDefault="00EB1F7B" w:rsidP="0086101E">
            <w:pPr>
              <w:shd w:val="clear" w:color="auto" w:fill="FFFFFF"/>
              <w:spacing w:line="276" w:lineRule="auto"/>
              <w:rPr>
                <w:rFonts w:ascii="Arial Narrow" w:hAnsi="Arial Narrow" w:cs="Arial"/>
                <w:b/>
                <w:sz w:val="22"/>
                <w:szCs w:val="22"/>
              </w:rPr>
            </w:pPr>
          </w:p>
        </w:tc>
      </w:tr>
      <w:tr w:rsidR="00EB1F7B" w:rsidRPr="00530F83" w14:paraId="0BBD76CB" w14:textId="77777777" w:rsidTr="00201246">
        <w:trPr>
          <w:trHeight w:val="209"/>
        </w:trPr>
        <w:tc>
          <w:tcPr>
            <w:tcW w:w="3152" w:type="dxa"/>
            <w:shd w:val="clear" w:color="auto" w:fill="A6A6A6" w:themeFill="background1" w:themeFillShade="A6"/>
          </w:tcPr>
          <w:p w14:paraId="727EA4C6"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Numero de documento de identidad:</w:t>
            </w:r>
          </w:p>
        </w:tc>
        <w:tc>
          <w:tcPr>
            <w:tcW w:w="6016" w:type="dxa"/>
            <w:shd w:val="clear" w:color="auto" w:fill="auto"/>
          </w:tcPr>
          <w:p w14:paraId="7F842647" w14:textId="77777777" w:rsidR="00EB1F7B" w:rsidRPr="00530F83" w:rsidRDefault="00EB1F7B" w:rsidP="0086101E">
            <w:pPr>
              <w:spacing w:line="276" w:lineRule="auto"/>
              <w:jc w:val="both"/>
              <w:rPr>
                <w:rFonts w:ascii="Arial Narrow" w:hAnsi="Arial Narrow" w:cs="Arial"/>
                <w:sz w:val="22"/>
                <w:szCs w:val="22"/>
              </w:rPr>
            </w:pPr>
          </w:p>
        </w:tc>
      </w:tr>
      <w:tr w:rsidR="00EB1F7B" w:rsidRPr="00530F83" w14:paraId="3C772499" w14:textId="77777777" w:rsidTr="00201246">
        <w:trPr>
          <w:trHeight w:val="185"/>
        </w:trPr>
        <w:tc>
          <w:tcPr>
            <w:tcW w:w="3152" w:type="dxa"/>
            <w:shd w:val="clear" w:color="auto" w:fill="A6A6A6" w:themeFill="background1" w:themeFillShade="A6"/>
          </w:tcPr>
          <w:p w14:paraId="7E830D1A"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Cargo:</w:t>
            </w:r>
          </w:p>
        </w:tc>
        <w:tc>
          <w:tcPr>
            <w:tcW w:w="6016" w:type="dxa"/>
            <w:shd w:val="clear" w:color="auto" w:fill="auto"/>
          </w:tcPr>
          <w:p w14:paraId="049AA9F7" w14:textId="77777777" w:rsidR="00EB1F7B" w:rsidRPr="00530F83" w:rsidRDefault="00EB1F7B" w:rsidP="0086101E">
            <w:pPr>
              <w:shd w:val="clear" w:color="auto" w:fill="FFFFFF"/>
              <w:spacing w:line="276" w:lineRule="auto"/>
              <w:rPr>
                <w:rFonts w:ascii="Arial Narrow" w:hAnsi="Arial Narrow" w:cs="Arial"/>
                <w:sz w:val="22"/>
                <w:szCs w:val="22"/>
              </w:rPr>
            </w:pPr>
          </w:p>
        </w:tc>
      </w:tr>
      <w:tr w:rsidR="00EB1F7B" w:rsidRPr="00530F83" w14:paraId="3F9C4758" w14:textId="77777777" w:rsidTr="00201246">
        <w:trPr>
          <w:trHeight w:val="317"/>
        </w:trPr>
        <w:tc>
          <w:tcPr>
            <w:tcW w:w="3152" w:type="dxa"/>
            <w:shd w:val="clear" w:color="auto" w:fill="A6A6A6" w:themeFill="background1" w:themeFillShade="A6"/>
          </w:tcPr>
          <w:p w14:paraId="41C3E071"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Dependencia</w:t>
            </w:r>
          </w:p>
        </w:tc>
        <w:tc>
          <w:tcPr>
            <w:tcW w:w="6016" w:type="dxa"/>
            <w:shd w:val="clear" w:color="auto" w:fill="auto"/>
          </w:tcPr>
          <w:p w14:paraId="1286273F" w14:textId="77777777" w:rsidR="00EB1F7B" w:rsidRPr="00530F83" w:rsidRDefault="00EB1F7B" w:rsidP="0086101E">
            <w:pPr>
              <w:shd w:val="clear" w:color="auto" w:fill="FFFFFF"/>
              <w:spacing w:line="276" w:lineRule="auto"/>
              <w:rPr>
                <w:rFonts w:ascii="Arial Narrow" w:hAnsi="Arial Narrow" w:cs="Arial"/>
                <w:sz w:val="22"/>
                <w:szCs w:val="22"/>
              </w:rPr>
            </w:pPr>
          </w:p>
        </w:tc>
      </w:tr>
      <w:tr w:rsidR="00EB1F7B" w:rsidRPr="00530F83" w14:paraId="16FCEAB9" w14:textId="77777777" w:rsidTr="00201246">
        <w:trPr>
          <w:trHeight w:val="317"/>
        </w:trPr>
        <w:tc>
          <w:tcPr>
            <w:tcW w:w="3152" w:type="dxa"/>
            <w:shd w:val="clear" w:color="auto" w:fill="A6A6A6" w:themeFill="background1" w:themeFillShade="A6"/>
          </w:tcPr>
          <w:p w14:paraId="6969E24B"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Correo electrónico</w:t>
            </w:r>
          </w:p>
        </w:tc>
        <w:tc>
          <w:tcPr>
            <w:tcW w:w="6016" w:type="dxa"/>
            <w:shd w:val="clear" w:color="auto" w:fill="auto"/>
          </w:tcPr>
          <w:p w14:paraId="1E1B4398" w14:textId="77777777" w:rsidR="00EB1F7B" w:rsidRPr="00530F83" w:rsidRDefault="00EB1F7B" w:rsidP="0086101E">
            <w:pPr>
              <w:shd w:val="clear" w:color="auto" w:fill="FFFFFF"/>
              <w:spacing w:line="276" w:lineRule="auto"/>
              <w:rPr>
                <w:rFonts w:ascii="Arial Narrow" w:hAnsi="Arial Narrow" w:cs="Arial"/>
                <w:sz w:val="22"/>
                <w:szCs w:val="22"/>
              </w:rPr>
            </w:pPr>
          </w:p>
        </w:tc>
      </w:tr>
      <w:tr w:rsidR="00EB1F7B" w:rsidRPr="00530F83" w14:paraId="483707E0" w14:textId="77777777" w:rsidTr="00201246">
        <w:trPr>
          <w:trHeight w:val="265"/>
        </w:trPr>
        <w:tc>
          <w:tcPr>
            <w:tcW w:w="3152" w:type="dxa"/>
            <w:shd w:val="clear" w:color="auto" w:fill="A6A6A6" w:themeFill="background1" w:themeFillShade="A6"/>
          </w:tcPr>
          <w:p w14:paraId="7FC58023"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Tipo de vinculación laboral:</w:t>
            </w:r>
          </w:p>
        </w:tc>
        <w:tc>
          <w:tcPr>
            <w:tcW w:w="6016" w:type="dxa"/>
            <w:shd w:val="clear" w:color="auto" w:fill="auto"/>
          </w:tcPr>
          <w:p w14:paraId="56D1C31D" w14:textId="77777777" w:rsidR="00EB1F7B" w:rsidRPr="00530F83" w:rsidRDefault="00EB1F7B" w:rsidP="0086101E">
            <w:pPr>
              <w:spacing w:line="276" w:lineRule="auto"/>
              <w:jc w:val="both"/>
              <w:rPr>
                <w:rFonts w:ascii="Arial Narrow" w:hAnsi="Arial Narrow" w:cs="Arial"/>
                <w:sz w:val="22"/>
                <w:szCs w:val="22"/>
              </w:rPr>
            </w:pPr>
          </w:p>
        </w:tc>
      </w:tr>
      <w:tr w:rsidR="00EB1F7B" w:rsidRPr="00530F83" w14:paraId="36BD266C" w14:textId="77777777" w:rsidTr="00201246">
        <w:trPr>
          <w:trHeight w:val="203"/>
        </w:trPr>
        <w:tc>
          <w:tcPr>
            <w:tcW w:w="3152" w:type="dxa"/>
            <w:shd w:val="clear" w:color="auto" w:fill="A6A6A6" w:themeFill="background1" w:themeFillShade="A6"/>
          </w:tcPr>
          <w:p w14:paraId="0235FC23"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Nombre del jefe inmediato:</w:t>
            </w:r>
          </w:p>
        </w:tc>
        <w:tc>
          <w:tcPr>
            <w:tcW w:w="6016" w:type="dxa"/>
            <w:shd w:val="clear" w:color="auto" w:fill="auto"/>
          </w:tcPr>
          <w:p w14:paraId="6C16836F" w14:textId="77777777" w:rsidR="00EB1F7B" w:rsidRPr="00530F83" w:rsidRDefault="00EB1F7B" w:rsidP="0086101E">
            <w:pPr>
              <w:spacing w:line="276" w:lineRule="auto"/>
              <w:jc w:val="both"/>
              <w:rPr>
                <w:rFonts w:ascii="Arial Narrow" w:hAnsi="Arial Narrow" w:cs="Arial"/>
                <w:b/>
                <w:sz w:val="22"/>
                <w:szCs w:val="22"/>
              </w:rPr>
            </w:pPr>
          </w:p>
        </w:tc>
      </w:tr>
      <w:tr w:rsidR="00EB1F7B" w:rsidRPr="00530F83" w14:paraId="5EC955DB" w14:textId="77777777" w:rsidTr="00201246">
        <w:trPr>
          <w:trHeight w:val="203"/>
        </w:trPr>
        <w:tc>
          <w:tcPr>
            <w:tcW w:w="3152" w:type="dxa"/>
            <w:shd w:val="clear" w:color="auto" w:fill="A6A6A6" w:themeFill="background1" w:themeFillShade="A6"/>
          </w:tcPr>
          <w:p w14:paraId="1177D9C6"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Número de documento de identidad</w:t>
            </w:r>
          </w:p>
        </w:tc>
        <w:tc>
          <w:tcPr>
            <w:tcW w:w="6016" w:type="dxa"/>
            <w:shd w:val="clear" w:color="auto" w:fill="auto"/>
          </w:tcPr>
          <w:p w14:paraId="3DEA40EB" w14:textId="77777777" w:rsidR="00EB1F7B" w:rsidRPr="00530F83" w:rsidRDefault="00EB1F7B" w:rsidP="0086101E">
            <w:pPr>
              <w:spacing w:line="276" w:lineRule="auto"/>
              <w:jc w:val="both"/>
              <w:rPr>
                <w:rFonts w:ascii="Arial Narrow" w:hAnsi="Arial Narrow" w:cs="Arial"/>
                <w:sz w:val="22"/>
                <w:szCs w:val="22"/>
              </w:rPr>
            </w:pPr>
          </w:p>
        </w:tc>
      </w:tr>
      <w:tr w:rsidR="00EB1F7B" w:rsidRPr="00530F83" w14:paraId="3B8B6E4D" w14:textId="77777777" w:rsidTr="00201246">
        <w:trPr>
          <w:trHeight w:val="193"/>
        </w:trPr>
        <w:tc>
          <w:tcPr>
            <w:tcW w:w="3152" w:type="dxa"/>
            <w:shd w:val="clear" w:color="auto" w:fill="A6A6A6" w:themeFill="background1" w:themeFillShade="A6"/>
          </w:tcPr>
          <w:p w14:paraId="6CEF8E45"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lastRenderedPageBreak/>
              <w:t>Teléfono:</w:t>
            </w:r>
          </w:p>
        </w:tc>
        <w:tc>
          <w:tcPr>
            <w:tcW w:w="6016" w:type="dxa"/>
            <w:shd w:val="clear" w:color="auto" w:fill="auto"/>
          </w:tcPr>
          <w:p w14:paraId="3D31D37E" w14:textId="77777777" w:rsidR="00EB1F7B" w:rsidRPr="00530F83" w:rsidRDefault="00EB1F7B" w:rsidP="0086101E">
            <w:pPr>
              <w:spacing w:line="276" w:lineRule="auto"/>
              <w:jc w:val="both"/>
              <w:rPr>
                <w:rFonts w:ascii="Arial Narrow" w:hAnsi="Arial Narrow" w:cs="Arial"/>
                <w:sz w:val="22"/>
                <w:szCs w:val="22"/>
              </w:rPr>
            </w:pPr>
          </w:p>
        </w:tc>
      </w:tr>
      <w:tr w:rsidR="00EB1F7B" w:rsidRPr="00530F83" w14:paraId="0AD8B060" w14:textId="77777777" w:rsidTr="00201246">
        <w:trPr>
          <w:trHeight w:val="287"/>
        </w:trPr>
        <w:tc>
          <w:tcPr>
            <w:tcW w:w="3152" w:type="dxa"/>
            <w:shd w:val="clear" w:color="auto" w:fill="A6A6A6" w:themeFill="background1" w:themeFillShade="A6"/>
          </w:tcPr>
          <w:p w14:paraId="6F135E88" w14:textId="77777777" w:rsidR="00EB1F7B" w:rsidRPr="00530F83" w:rsidRDefault="00EB1F7B" w:rsidP="0086101E">
            <w:pPr>
              <w:spacing w:line="276" w:lineRule="auto"/>
              <w:jc w:val="both"/>
              <w:rPr>
                <w:rFonts w:ascii="Arial Narrow" w:hAnsi="Arial Narrow" w:cs="Arial"/>
                <w:b/>
                <w:sz w:val="22"/>
                <w:szCs w:val="22"/>
              </w:rPr>
            </w:pPr>
            <w:r w:rsidRPr="00530F83">
              <w:rPr>
                <w:rFonts w:ascii="Arial Narrow" w:hAnsi="Arial Narrow" w:cs="Arial"/>
                <w:b/>
                <w:sz w:val="22"/>
                <w:szCs w:val="22"/>
              </w:rPr>
              <w:t>Correo electrónico</w:t>
            </w:r>
          </w:p>
        </w:tc>
        <w:tc>
          <w:tcPr>
            <w:tcW w:w="6016" w:type="dxa"/>
            <w:shd w:val="clear" w:color="auto" w:fill="auto"/>
          </w:tcPr>
          <w:p w14:paraId="551E6A16" w14:textId="77777777" w:rsidR="00EB1F7B" w:rsidRPr="00530F83" w:rsidRDefault="00EB1F7B" w:rsidP="0086101E">
            <w:pPr>
              <w:spacing w:line="276" w:lineRule="auto"/>
              <w:jc w:val="both"/>
              <w:rPr>
                <w:rFonts w:ascii="Arial Narrow" w:hAnsi="Arial Narrow" w:cs="Arial"/>
                <w:sz w:val="22"/>
                <w:szCs w:val="22"/>
              </w:rPr>
            </w:pPr>
          </w:p>
        </w:tc>
      </w:tr>
    </w:tbl>
    <w:p w14:paraId="35F3194F" w14:textId="77777777" w:rsidR="00EB1F7B" w:rsidRPr="00530F83" w:rsidRDefault="00EB1F7B" w:rsidP="00EB1F7B">
      <w:pPr>
        <w:pStyle w:val="Ttulo3"/>
        <w:spacing w:line="276" w:lineRule="auto"/>
        <w:ind w:left="1080"/>
        <w:rPr>
          <w:rFonts w:cs="Arial"/>
          <w:szCs w:val="22"/>
          <w:highlight w:val="yellow"/>
          <w:lang w:val="es-ES_tradnl"/>
        </w:rPr>
      </w:pPr>
    </w:p>
    <w:p w14:paraId="4A1EBBA6" w14:textId="655CBD24" w:rsidR="00EB1F7B" w:rsidRDefault="00EB1F7B" w:rsidP="00EB1F7B">
      <w:pPr>
        <w:spacing w:line="276" w:lineRule="auto"/>
        <w:jc w:val="both"/>
        <w:rPr>
          <w:rFonts w:ascii="Arial Narrow" w:hAnsi="Arial Narrow" w:cs="Arial"/>
          <w:sz w:val="22"/>
          <w:szCs w:val="22"/>
        </w:rPr>
      </w:pPr>
      <w:r w:rsidRPr="00530F83">
        <w:rPr>
          <w:rFonts w:ascii="Arial Narrow" w:hAnsi="Arial Narrow" w:cs="Arial"/>
          <w:b/>
          <w:bCs/>
          <w:sz w:val="22"/>
          <w:szCs w:val="22"/>
        </w:rPr>
        <w:t xml:space="preserve">Nota: </w:t>
      </w:r>
      <w:r w:rsidRPr="00530F83">
        <w:rPr>
          <w:rFonts w:ascii="Arial Narrow" w:hAnsi="Arial Narrow" w:cs="Arial"/>
          <w:sz w:val="22"/>
          <w:szCs w:val="22"/>
        </w:rPr>
        <w:t>Cuando el colaborador designado se desvincule de</w:t>
      </w:r>
      <w:r w:rsidRPr="00530F83">
        <w:rPr>
          <w:rFonts w:ascii="Arial Narrow" w:eastAsia="Calibri" w:hAnsi="Arial Narrow" w:cs="Arial"/>
          <w:sz w:val="22"/>
          <w:szCs w:val="22"/>
          <w:lang w:val="x-none" w:eastAsia="en-US"/>
        </w:rPr>
        <w:t xml:space="preserve"> </w:t>
      </w:r>
      <w:r w:rsidRPr="00530F83">
        <w:rPr>
          <w:rFonts w:ascii="Arial Narrow" w:hAnsi="Arial Narrow" w:cs="Arial"/>
          <w:sz w:val="22"/>
          <w:szCs w:val="22"/>
        </w:rPr>
        <w:t xml:space="preserve">la </w:t>
      </w:r>
      <w:r w:rsidR="00140DE7" w:rsidRPr="00530F83">
        <w:rPr>
          <w:rFonts w:ascii="Arial Narrow" w:hAnsi="Arial Narrow" w:cs="Arial"/>
          <w:bCs/>
          <w:color w:val="FF0000"/>
          <w:sz w:val="22"/>
          <w:szCs w:val="22"/>
        </w:rPr>
        <w:t>(Indicar el nombre de la Entidad con la que se intercambiará la información)</w:t>
      </w:r>
      <w:r w:rsidRPr="00530F83">
        <w:rPr>
          <w:rFonts w:ascii="Arial Narrow" w:eastAsia="Calibri" w:hAnsi="Arial Narrow" w:cs="Arial"/>
          <w:b/>
          <w:bCs/>
          <w:sz w:val="22"/>
          <w:szCs w:val="22"/>
          <w:lang w:val="x-none" w:eastAsia="en-US"/>
        </w:rPr>
        <w:t>,</w:t>
      </w:r>
      <w:r w:rsidRPr="00530F83">
        <w:rPr>
          <w:rFonts w:ascii="Arial Narrow" w:eastAsia="Calibri" w:hAnsi="Arial Narrow" w:cs="Arial"/>
          <w:sz w:val="22"/>
          <w:szCs w:val="22"/>
          <w:lang w:val="x-none" w:eastAsia="en-US"/>
        </w:rPr>
        <w:t xml:space="preserve"> </w:t>
      </w:r>
      <w:r w:rsidRPr="00530F83">
        <w:rPr>
          <w:rFonts w:ascii="Arial Narrow" w:hAnsi="Arial Narrow" w:cs="Arial"/>
          <w:sz w:val="22"/>
          <w:szCs w:val="22"/>
        </w:rPr>
        <w:t xml:space="preserve">o su jefe inmediato determine que no seguirá ejerciendo este rol, se debe remitir un oficio a </w:t>
      </w:r>
      <w:r w:rsidR="0005617F" w:rsidRPr="00530F83">
        <w:rPr>
          <w:rFonts w:ascii="Arial Narrow" w:hAnsi="Arial Narrow" w:cs="Arial"/>
          <w:sz w:val="22"/>
          <w:szCs w:val="22"/>
        </w:rPr>
        <w:t xml:space="preserve">la </w:t>
      </w:r>
      <w:r w:rsidR="00140DE7" w:rsidRPr="00530F83">
        <w:rPr>
          <w:rFonts w:ascii="Arial Narrow" w:hAnsi="Arial Narrow" w:cs="Arial"/>
          <w:b/>
          <w:bCs/>
          <w:sz w:val="22"/>
          <w:szCs w:val="22"/>
        </w:rPr>
        <w:t>AGENCIA NACIONAL DE TIERRAS (ANT)</w:t>
      </w:r>
      <w:r w:rsidRPr="00530F83">
        <w:rPr>
          <w:rFonts w:ascii="Arial Narrow" w:hAnsi="Arial Narrow" w:cs="Arial"/>
          <w:bCs/>
          <w:color w:val="FF0000"/>
          <w:sz w:val="22"/>
          <w:szCs w:val="22"/>
        </w:rPr>
        <w:t>,</w:t>
      </w:r>
      <w:r w:rsidRPr="00530F83">
        <w:rPr>
          <w:rFonts w:ascii="Arial Narrow" w:hAnsi="Arial Narrow" w:cs="Arial"/>
          <w:sz w:val="22"/>
          <w:szCs w:val="22"/>
        </w:rPr>
        <w:t xml:space="preserve"> indicando el cambio y relacionando los datos del nuevo colaborar designado, contenidos en la tabla del numeral anterior. Este oficio deberá ser firmado por el mismo funcionario (o quien haga sus veces), que firme este Protocolo de Intercambio. </w:t>
      </w:r>
    </w:p>
    <w:p w14:paraId="2F7BE668" w14:textId="77777777" w:rsidR="001D7A4B" w:rsidRPr="00530F83" w:rsidRDefault="001D7A4B" w:rsidP="00EB1F7B">
      <w:pPr>
        <w:spacing w:line="276" w:lineRule="auto"/>
        <w:jc w:val="both"/>
        <w:rPr>
          <w:rFonts w:ascii="Arial Narrow" w:hAnsi="Arial Narrow" w:cs="Arial"/>
          <w:sz w:val="22"/>
          <w:szCs w:val="22"/>
        </w:rPr>
      </w:pPr>
    </w:p>
    <w:p w14:paraId="1811A1E1" w14:textId="77777777" w:rsidR="00EB1F7B" w:rsidRPr="00530F83" w:rsidRDefault="00EB1F7B" w:rsidP="00EB1F7B">
      <w:pPr>
        <w:ind w:right="106"/>
        <w:jc w:val="both"/>
        <w:rPr>
          <w:rFonts w:ascii="Arial Narrow" w:eastAsia="MS Mincho" w:hAnsi="Arial Narrow" w:cs="Arial"/>
          <w:sz w:val="22"/>
          <w:szCs w:val="22"/>
        </w:rPr>
      </w:pPr>
    </w:p>
    <w:p w14:paraId="2D80E011" w14:textId="02E07A22" w:rsidR="00632267" w:rsidRPr="00530F83" w:rsidRDefault="001D7A4B" w:rsidP="00B71668">
      <w:pPr>
        <w:pStyle w:val="Prrafodelista"/>
        <w:numPr>
          <w:ilvl w:val="0"/>
          <w:numId w:val="14"/>
        </w:numPr>
        <w:spacing w:after="160"/>
        <w:jc w:val="both"/>
        <w:rPr>
          <w:rFonts w:ascii="Arial Narrow" w:hAnsi="Arial Narrow" w:cs="Arial"/>
          <w:b/>
          <w:bCs/>
        </w:rPr>
      </w:pPr>
      <w:bookmarkStart w:id="10" w:name="_Hlk46829243"/>
      <w:r w:rsidRPr="00530F83">
        <w:rPr>
          <w:rFonts w:ascii="Arial Narrow" w:hAnsi="Arial Narrow" w:cs="Arial"/>
          <w:b/>
          <w:bCs/>
        </w:rPr>
        <w:t>CONFIDENCIALIDAD E INTEGRIDAD EN EL INTERCAMBIO POR SERVICIOS WEB</w:t>
      </w:r>
    </w:p>
    <w:bookmarkEnd w:id="10"/>
    <w:p w14:paraId="4420AC77" w14:textId="3F06A7D5" w:rsidR="00632267" w:rsidRPr="00530F83" w:rsidRDefault="00632267" w:rsidP="34476EBB">
      <w:pPr>
        <w:spacing w:line="276" w:lineRule="auto"/>
        <w:jc w:val="both"/>
        <w:rPr>
          <w:rFonts w:ascii="Arial Narrow" w:hAnsi="Arial Narrow" w:cs="Arial"/>
          <w:sz w:val="22"/>
          <w:szCs w:val="22"/>
          <w:lang w:val="es-ES"/>
        </w:rPr>
      </w:pPr>
      <w:r w:rsidRPr="34476EBB">
        <w:rPr>
          <w:rFonts w:ascii="Arial Narrow" w:hAnsi="Arial Narrow" w:cs="Arial"/>
          <w:sz w:val="22"/>
          <w:szCs w:val="22"/>
          <w:lang w:val="es-ES"/>
        </w:rPr>
        <w:t xml:space="preserve">Los servicios expuestos por </w:t>
      </w:r>
      <w:r w:rsidR="0005617F" w:rsidRPr="34476EBB">
        <w:rPr>
          <w:rFonts w:ascii="Arial Narrow" w:hAnsi="Arial Narrow" w:cs="Arial"/>
          <w:sz w:val="22"/>
          <w:szCs w:val="22"/>
          <w:lang w:val="es-ES"/>
        </w:rPr>
        <w:t xml:space="preserve">la </w:t>
      </w:r>
      <w:r w:rsidR="0005617F" w:rsidRPr="34476EBB">
        <w:rPr>
          <w:rFonts w:ascii="Arial Narrow" w:hAnsi="Arial Narrow" w:cs="Arial"/>
          <w:b/>
          <w:bCs/>
          <w:sz w:val="22"/>
          <w:szCs w:val="22"/>
          <w:lang w:val="es-ES"/>
        </w:rPr>
        <w:t>AGENCIA NACIONAL DE TIERRAS (ANT)</w:t>
      </w:r>
      <w:r w:rsidRPr="34476EBB">
        <w:rPr>
          <w:rFonts w:ascii="Arial Narrow" w:hAnsi="Arial Narrow" w:cs="Arial"/>
          <w:sz w:val="22"/>
          <w:szCs w:val="22"/>
          <w:lang w:val="es-ES"/>
        </w:rPr>
        <w:t xml:space="preserve"> y la </w:t>
      </w:r>
      <w:r w:rsidR="00EC2FEE" w:rsidRPr="34476EBB">
        <w:rPr>
          <w:rFonts w:ascii="Arial Narrow" w:hAnsi="Arial Narrow" w:cs="Arial"/>
          <w:color w:val="FF0000"/>
          <w:sz w:val="22"/>
          <w:szCs w:val="22"/>
          <w:lang w:val="es-ES"/>
        </w:rPr>
        <w:t xml:space="preserve">(Indicar el nombre de la Entidad con la que se intercambiará la información) </w:t>
      </w:r>
      <w:r w:rsidRPr="34476EBB">
        <w:rPr>
          <w:rFonts w:ascii="Arial Narrow" w:hAnsi="Arial Narrow" w:cs="Arial"/>
          <w:sz w:val="22"/>
          <w:szCs w:val="22"/>
          <w:lang w:val="es-ES"/>
        </w:rPr>
        <w:t>son protegidos, publicados y cifrados basado en la seguridad de textos SSL/TLS conocido como https. El acceso a la información en el servicio es limitado a los usuarios autorizados. Los datos y la información se mantienen de manera exacta, completa, homogénea, sólida y coherente en el servicio.</w:t>
      </w:r>
    </w:p>
    <w:p w14:paraId="3485253A" w14:textId="77777777" w:rsidR="00632267" w:rsidRPr="00530F83" w:rsidRDefault="00632267" w:rsidP="00632267">
      <w:pPr>
        <w:spacing w:line="276" w:lineRule="auto"/>
        <w:jc w:val="both"/>
        <w:rPr>
          <w:rFonts w:ascii="Arial Narrow" w:hAnsi="Arial Narrow" w:cs="Arial"/>
          <w:sz w:val="22"/>
          <w:szCs w:val="22"/>
        </w:rPr>
      </w:pPr>
    </w:p>
    <w:p w14:paraId="72F1ED4C" w14:textId="7B386EFC" w:rsidR="00632267" w:rsidRPr="00530F83" w:rsidRDefault="00632267" w:rsidP="34476EBB">
      <w:pPr>
        <w:spacing w:line="276" w:lineRule="auto"/>
        <w:jc w:val="both"/>
        <w:rPr>
          <w:rFonts w:ascii="Arial Narrow" w:hAnsi="Arial Narrow" w:cs="Arial"/>
          <w:sz w:val="22"/>
          <w:szCs w:val="22"/>
          <w:lang w:val="es-ES"/>
        </w:rPr>
      </w:pPr>
      <w:r w:rsidRPr="34476EBB">
        <w:rPr>
          <w:rFonts w:ascii="Arial Narrow" w:hAnsi="Arial Narrow" w:cs="Arial"/>
          <w:sz w:val="22"/>
          <w:szCs w:val="22"/>
          <w:lang w:val="es-ES"/>
        </w:rPr>
        <w:t xml:space="preserve">Los datos personales serán tratados por </w:t>
      </w:r>
      <w:r w:rsidR="00F72837" w:rsidRPr="34476EBB">
        <w:rPr>
          <w:rFonts w:ascii="Arial Narrow" w:hAnsi="Arial Narrow" w:cs="Arial"/>
          <w:sz w:val="22"/>
          <w:szCs w:val="22"/>
          <w:lang w:val="es-ES"/>
        </w:rPr>
        <w:t xml:space="preserve">la </w:t>
      </w:r>
      <w:r w:rsidR="00F72837" w:rsidRPr="34476EBB">
        <w:rPr>
          <w:rFonts w:ascii="Arial Narrow" w:hAnsi="Arial Narrow" w:cs="Arial"/>
          <w:b/>
          <w:bCs/>
          <w:sz w:val="22"/>
          <w:szCs w:val="22"/>
          <w:lang w:val="es-ES"/>
        </w:rPr>
        <w:t>AGENCIA NACIONAL DE TIERRAS (ANT)</w:t>
      </w:r>
      <w:r w:rsidRPr="34476EBB">
        <w:rPr>
          <w:rFonts w:ascii="Arial Narrow" w:hAnsi="Arial Narrow" w:cs="Arial"/>
          <w:sz w:val="22"/>
          <w:szCs w:val="22"/>
          <w:lang w:val="es-ES"/>
        </w:rPr>
        <w:t xml:space="preserve"> y la </w:t>
      </w:r>
      <w:r w:rsidR="00EC2FEE" w:rsidRPr="34476EBB">
        <w:rPr>
          <w:rFonts w:ascii="Arial Narrow" w:hAnsi="Arial Narrow" w:cs="Arial"/>
          <w:color w:val="FF0000"/>
          <w:sz w:val="22"/>
          <w:szCs w:val="22"/>
          <w:lang w:val="es-ES"/>
        </w:rPr>
        <w:t>(Indicar el nombre de la Entidad con la que se intercambiará la información)</w:t>
      </w:r>
      <w:r w:rsidRPr="34476EBB">
        <w:rPr>
          <w:rFonts w:ascii="Arial Narrow" w:hAnsi="Arial Narrow" w:cs="Arial"/>
          <w:sz w:val="22"/>
          <w:szCs w:val="22"/>
          <w:lang w:val="es-ES"/>
        </w:rPr>
        <w:t xml:space="preserve"> de conformidad con los principios rectores y disposiciones normativas contenidas en la Ley 1581 de 2012 reglamentado parcialmente por el decreto 1377 de 2013 y el Capítulo 25 del Título 2, Parte 2, Libro 2 del Decreto 1074 de 2015 y de la sentencia C-748 de 2011, particularmente a:</w:t>
      </w:r>
    </w:p>
    <w:p w14:paraId="46296489" w14:textId="77777777" w:rsidR="00632267" w:rsidRPr="00530F83" w:rsidRDefault="00632267" w:rsidP="00632267">
      <w:pPr>
        <w:spacing w:line="276" w:lineRule="auto"/>
        <w:jc w:val="both"/>
        <w:rPr>
          <w:rFonts w:ascii="Arial Narrow" w:hAnsi="Arial Narrow" w:cs="Arial"/>
          <w:sz w:val="22"/>
          <w:szCs w:val="22"/>
        </w:rPr>
      </w:pPr>
    </w:p>
    <w:p w14:paraId="3D02B336" w14:textId="77777777" w:rsidR="00632267" w:rsidRPr="00530F83" w:rsidRDefault="00632267" w:rsidP="00632267">
      <w:pPr>
        <w:spacing w:line="276" w:lineRule="auto"/>
        <w:jc w:val="both"/>
        <w:rPr>
          <w:rFonts w:ascii="Arial Narrow" w:hAnsi="Arial Narrow" w:cs="Arial"/>
          <w:sz w:val="22"/>
          <w:szCs w:val="22"/>
        </w:rPr>
      </w:pPr>
      <w:r w:rsidRPr="00530F83">
        <w:rPr>
          <w:rFonts w:ascii="Arial Narrow" w:hAnsi="Arial Narrow" w:cs="Arial"/>
          <w:sz w:val="22"/>
          <w:szCs w:val="22"/>
        </w:rPr>
        <w:t>•</w:t>
      </w:r>
      <w:r w:rsidRPr="00530F83">
        <w:rPr>
          <w:rFonts w:ascii="Arial Narrow" w:hAnsi="Arial Narrow" w:cs="Arial"/>
          <w:sz w:val="22"/>
          <w:szCs w:val="22"/>
        </w:rPr>
        <w:tab/>
        <w:t>Salvaguardar la seguridad de la información suministrada y,</w:t>
      </w:r>
    </w:p>
    <w:p w14:paraId="2BA1F77C" w14:textId="77777777" w:rsidR="00632267" w:rsidRPr="00530F83" w:rsidRDefault="00632267" w:rsidP="00632267">
      <w:pPr>
        <w:spacing w:line="276" w:lineRule="auto"/>
        <w:jc w:val="both"/>
        <w:rPr>
          <w:rFonts w:ascii="Arial Narrow" w:hAnsi="Arial Narrow" w:cs="Arial"/>
          <w:sz w:val="22"/>
          <w:szCs w:val="22"/>
        </w:rPr>
      </w:pPr>
      <w:r w:rsidRPr="00530F83">
        <w:rPr>
          <w:rFonts w:ascii="Arial Narrow" w:hAnsi="Arial Narrow" w:cs="Arial"/>
          <w:sz w:val="22"/>
          <w:szCs w:val="22"/>
        </w:rPr>
        <w:t>•</w:t>
      </w:r>
      <w:r w:rsidRPr="00530F83">
        <w:rPr>
          <w:rFonts w:ascii="Arial Narrow" w:hAnsi="Arial Narrow" w:cs="Arial"/>
          <w:sz w:val="22"/>
          <w:szCs w:val="22"/>
        </w:rPr>
        <w:tab/>
        <w:t>Guardar la confidencialidad respecto del tratamiento de los datos sensibles contenidos en el intercambio de información de acuerdo con lo exigido por la ley y sus decretos reglamentarios.</w:t>
      </w:r>
    </w:p>
    <w:p w14:paraId="7FA013DA" w14:textId="77777777" w:rsidR="00632267" w:rsidRPr="00530F83" w:rsidRDefault="00632267" w:rsidP="00632267">
      <w:pPr>
        <w:spacing w:line="276" w:lineRule="auto"/>
        <w:jc w:val="both"/>
        <w:rPr>
          <w:rFonts w:ascii="Arial Narrow" w:hAnsi="Arial Narrow" w:cs="Arial"/>
          <w:sz w:val="22"/>
          <w:szCs w:val="22"/>
        </w:rPr>
      </w:pPr>
    </w:p>
    <w:p w14:paraId="3B26A129" w14:textId="0B45436D" w:rsidR="00632267" w:rsidRPr="00530F83" w:rsidRDefault="00632267" w:rsidP="34476EBB">
      <w:pPr>
        <w:jc w:val="both"/>
        <w:rPr>
          <w:rFonts w:ascii="Arial Narrow" w:hAnsi="Arial Narrow" w:cs="Arial"/>
          <w:sz w:val="22"/>
          <w:szCs w:val="22"/>
          <w:lang w:val="es-ES"/>
        </w:rPr>
      </w:pPr>
      <w:r w:rsidRPr="34476EBB">
        <w:rPr>
          <w:rFonts w:ascii="Arial Narrow" w:hAnsi="Arial Narrow" w:cs="Arial"/>
          <w:sz w:val="22"/>
          <w:szCs w:val="22"/>
          <w:lang w:val="es-ES"/>
        </w:rPr>
        <w:t>Es responsabilidad de</w:t>
      </w:r>
      <w:r w:rsidR="00F72837" w:rsidRPr="34476EBB">
        <w:rPr>
          <w:rFonts w:ascii="Arial Narrow" w:hAnsi="Arial Narrow" w:cs="Arial"/>
          <w:sz w:val="22"/>
          <w:szCs w:val="22"/>
          <w:lang w:val="es-ES"/>
        </w:rPr>
        <w:t xml:space="preserve"> la </w:t>
      </w:r>
      <w:r w:rsidR="00F72837" w:rsidRPr="34476EBB">
        <w:rPr>
          <w:rFonts w:ascii="Arial Narrow" w:hAnsi="Arial Narrow" w:cs="Arial"/>
          <w:b/>
          <w:bCs/>
          <w:sz w:val="22"/>
          <w:szCs w:val="22"/>
          <w:lang w:val="es-ES"/>
        </w:rPr>
        <w:t>AGENCIA NACIONAL DE TIERRAS (ANT)</w:t>
      </w:r>
      <w:r w:rsidRPr="34476EBB">
        <w:rPr>
          <w:rFonts w:ascii="Arial Narrow" w:hAnsi="Arial Narrow" w:cs="Arial"/>
          <w:sz w:val="22"/>
          <w:szCs w:val="22"/>
          <w:lang w:val="es-ES"/>
        </w:rPr>
        <w:t xml:space="preserve"> y </w:t>
      </w:r>
      <w:r w:rsidR="00855199" w:rsidRPr="34476EBB">
        <w:rPr>
          <w:rFonts w:ascii="Arial Narrow" w:hAnsi="Arial Narrow" w:cs="Arial"/>
          <w:sz w:val="22"/>
          <w:szCs w:val="22"/>
          <w:lang w:val="es-ES"/>
        </w:rPr>
        <w:t>la (</w:t>
      </w:r>
      <w:r w:rsidR="00EC2FEE" w:rsidRPr="34476EBB">
        <w:rPr>
          <w:rFonts w:ascii="Arial Narrow" w:hAnsi="Arial Narrow" w:cs="Arial"/>
          <w:color w:val="FF0000"/>
          <w:sz w:val="22"/>
          <w:szCs w:val="22"/>
          <w:lang w:val="es-ES"/>
        </w:rPr>
        <w:t>Indicar el nombre de la Entidad con la que se intercambiará la información)</w:t>
      </w:r>
      <w:r w:rsidRPr="34476EBB">
        <w:rPr>
          <w:rFonts w:ascii="Arial Narrow" w:hAnsi="Arial Narrow" w:cs="Arial"/>
          <w:sz w:val="22"/>
          <w:szCs w:val="22"/>
          <w:lang w:val="es-ES"/>
        </w:rPr>
        <w:t xml:space="preserve"> asumir y establecer los mecanismos a los que haya lugar para la protección y salvaguarda de la información clasificada dentro de la cual se encuentran los datos sensibles sujetos a tratamiento por parte de</w:t>
      </w:r>
      <w:r w:rsidR="00F72837" w:rsidRPr="34476EBB">
        <w:rPr>
          <w:rFonts w:ascii="Arial Narrow" w:hAnsi="Arial Narrow" w:cs="Arial"/>
          <w:sz w:val="22"/>
          <w:szCs w:val="22"/>
          <w:lang w:val="es-ES"/>
        </w:rPr>
        <w:t xml:space="preserve"> la </w:t>
      </w:r>
      <w:r w:rsidR="00F72837" w:rsidRPr="34476EBB">
        <w:rPr>
          <w:rFonts w:ascii="Arial Narrow" w:hAnsi="Arial Narrow" w:cs="Arial"/>
          <w:b/>
          <w:bCs/>
          <w:sz w:val="22"/>
          <w:szCs w:val="22"/>
          <w:lang w:val="es-ES"/>
        </w:rPr>
        <w:t>AGENCIA NACIONAL DE TIERRAS (ANT)</w:t>
      </w:r>
      <w:r w:rsidRPr="34476EBB">
        <w:rPr>
          <w:rFonts w:ascii="Arial Narrow" w:hAnsi="Arial Narrow" w:cs="Arial"/>
          <w:sz w:val="22"/>
          <w:szCs w:val="22"/>
          <w:lang w:val="es-ES"/>
        </w:rPr>
        <w:t xml:space="preserve"> y </w:t>
      </w:r>
      <w:proofErr w:type="gramStart"/>
      <w:r w:rsidRPr="34476EBB">
        <w:rPr>
          <w:rFonts w:ascii="Arial Narrow" w:hAnsi="Arial Narrow" w:cs="Arial"/>
          <w:sz w:val="22"/>
          <w:szCs w:val="22"/>
          <w:lang w:val="es-ES"/>
        </w:rPr>
        <w:t xml:space="preserve">la </w:t>
      </w:r>
      <w:r w:rsidR="00EC2FEE" w:rsidRPr="34476EBB">
        <w:rPr>
          <w:rFonts w:ascii="Arial Narrow" w:hAnsi="Arial Narrow" w:cs="Arial"/>
          <w:sz w:val="22"/>
          <w:szCs w:val="22"/>
          <w:lang w:val="es-ES"/>
        </w:rPr>
        <w:t xml:space="preserve"> </w:t>
      </w:r>
      <w:r w:rsidR="00EC2FEE" w:rsidRPr="34476EBB">
        <w:rPr>
          <w:rFonts w:ascii="Arial Narrow" w:hAnsi="Arial Narrow" w:cs="Arial"/>
          <w:color w:val="FF0000"/>
          <w:sz w:val="22"/>
          <w:szCs w:val="22"/>
          <w:lang w:val="es-ES"/>
        </w:rPr>
        <w:t>(</w:t>
      </w:r>
      <w:proofErr w:type="gramEnd"/>
      <w:r w:rsidR="00EC2FEE" w:rsidRPr="34476EBB">
        <w:rPr>
          <w:rFonts w:ascii="Arial Narrow" w:hAnsi="Arial Narrow" w:cs="Arial"/>
          <w:color w:val="FF0000"/>
          <w:sz w:val="22"/>
          <w:szCs w:val="22"/>
          <w:lang w:val="es-ES"/>
        </w:rPr>
        <w:t>Indicar el nombre de la Entidad con la que se intercambiará la información).</w:t>
      </w:r>
    </w:p>
    <w:p w14:paraId="2E697950" w14:textId="77777777" w:rsidR="00F72837" w:rsidRPr="00530F83" w:rsidRDefault="00F72837" w:rsidP="00632267">
      <w:pPr>
        <w:jc w:val="both"/>
        <w:rPr>
          <w:rFonts w:ascii="Arial Narrow" w:hAnsi="Arial Narrow" w:cs="Arial"/>
          <w:sz w:val="22"/>
          <w:szCs w:val="22"/>
        </w:rPr>
      </w:pPr>
    </w:p>
    <w:p w14:paraId="54016B40" w14:textId="77777777" w:rsidR="00632267" w:rsidRPr="00530F83" w:rsidRDefault="00632267" w:rsidP="00632267">
      <w:pPr>
        <w:spacing w:line="276" w:lineRule="auto"/>
        <w:jc w:val="both"/>
        <w:rPr>
          <w:rFonts w:ascii="Arial Narrow" w:hAnsi="Arial Narrow" w:cs="Arial"/>
          <w:sz w:val="22"/>
          <w:szCs w:val="22"/>
        </w:rPr>
      </w:pPr>
      <w:r w:rsidRPr="00530F83">
        <w:rPr>
          <w:rFonts w:ascii="Arial Narrow" w:hAnsi="Arial Narrow" w:cs="Arial"/>
          <w:sz w:val="22"/>
          <w:szCs w:val="22"/>
        </w:rPr>
        <w:t>Aplicar los principios rectores y disposiciones contenidas en la Ley 1712 de 2014 reglamentado por el decreto 103 de 2015 y el Decreto 1081 de 2015 sus modificaciones y adiciones (Libro 2, Parte 1, Título 1, Capítulo 2) cuando corresponda; normas que regulan el derecho de acceso a la información pública, los procedimientos para su ejercicio y garantía, y las excepciones a la publicidad de información, según corresponda.</w:t>
      </w:r>
    </w:p>
    <w:p w14:paraId="557C496B" w14:textId="77777777" w:rsidR="00632267" w:rsidRPr="00530F83" w:rsidRDefault="00632267" w:rsidP="00632267">
      <w:pPr>
        <w:spacing w:line="276" w:lineRule="auto"/>
        <w:jc w:val="both"/>
        <w:rPr>
          <w:rFonts w:ascii="Arial Narrow" w:hAnsi="Arial Narrow" w:cs="Arial"/>
          <w:sz w:val="22"/>
          <w:szCs w:val="22"/>
        </w:rPr>
      </w:pPr>
    </w:p>
    <w:p w14:paraId="1C197F8A" w14:textId="79B53BF2" w:rsidR="00632267" w:rsidRPr="00530F83" w:rsidRDefault="00632267" w:rsidP="00632267">
      <w:pPr>
        <w:spacing w:line="276" w:lineRule="auto"/>
        <w:jc w:val="both"/>
        <w:rPr>
          <w:rFonts w:ascii="Arial Narrow" w:hAnsi="Arial Narrow" w:cs="Arial"/>
          <w:sz w:val="22"/>
          <w:szCs w:val="22"/>
        </w:rPr>
      </w:pPr>
      <w:r w:rsidRPr="00530F83">
        <w:rPr>
          <w:rFonts w:ascii="Arial Narrow" w:hAnsi="Arial Narrow" w:cs="Arial"/>
          <w:sz w:val="22"/>
          <w:szCs w:val="22"/>
        </w:rPr>
        <w:t>Utilizar la información trasferida única y exclusivamente para el cumplimiento de este Protocolo y para el desarrollo de las funciones administrativas asignadas legalmente l</w:t>
      </w:r>
      <w:r w:rsidR="00F72837" w:rsidRPr="00530F83">
        <w:rPr>
          <w:rFonts w:ascii="Arial Narrow" w:hAnsi="Arial Narrow" w:cs="Arial"/>
          <w:sz w:val="22"/>
          <w:szCs w:val="22"/>
        </w:rPr>
        <w:t>a</w:t>
      </w:r>
      <w:r w:rsidRPr="00530F83">
        <w:rPr>
          <w:rFonts w:ascii="Arial Narrow" w:hAnsi="Arial Narrow" w:cs="Arial"/>
          <w:sz w:val="22"/>
          <w:szCs w:val="22"/>
        </w:rPr>
        <w:t xml:space="preserve"> </w:t>
      </w:r>
      <w:r w:rsidR="00F72837" w:rsidRPr="00530F83">
        <w:rPr>
          <w:rFonts w:ascii="Arial Narrow" w:hAnsi="Arial Narrow" w:cs="Arial"/>
          <w:b/>
          <w:bCs/>
          <w:sz w:val="22"/>
          <w:szCs w:val="22"/>
        </w:rPr>
        <w:t>AGENCIA NACIONAL DE TIERRAS (ANT)</w:t>
      </w:r>
      <w:r w:rsidRPr="00530F83">
        <w:rPr>
          <w:rFonts w:ascii="Arial Narrow" w:hAnsi="Arial Narrow" w:cs="Arial"/>
          <w:sz w:val="22"/>
          <w:szCs w:val="22"/>
        </w:rPr>
        <w:t xml:space="preserve"> y la </w:t>
      </w:r>
      <w:r w:rsidR="00533B94" w:rsidRPr="00530F83">
        <w:rPr>
          <w:rFonts w:ascii="Arial Narrow" w:hAnsi="Arial Narrow" w:cs="Arial"/>
          <w:sz w:val="22"/>
          <w:szCs w:val="22"/>
        </w:rPr>
        <w:t xml:space="preserve"> </w:t>
      </w:r>
      <w:r w:rsidR="00533B94" w:rsidRPr="00530F83">
        <w:rPr>
          <w:rFonts w:ascii="Arial Narrow" w:hAnsi="Arial Narrow" w:cs="Arial"/>
          <w:bCs/>
          <w:color w:val="FF0000"/>
          <w:sz w:val="22"/>
          <w:szCs w:val="22"/>
        </w:rPr>
        <w:t>(Indicar el nombre de la Entidad con la que se intercambiará la información)</w:t>
      </w:r>
      <w:r w:rsidRPr="00530F83">
        <w:rPr>
          <w:rFonts w:ascii="Arial Narrow" w:hAnsi="Arial Narrow" w:cs="Arial"/>
          <w:sz w:val="22"/>
          <w:szCs w:val="22"/>
        </w:rPr>
        <w:t xml:space="preserve">, garantizando que los datos no podrán ser utilizados para fines comerciales, de explotación económica, personales u otros fines diferentes al citado y autorizado; esta acción perdurará aun cuando haya culminado la vigencia del presente Protocolo. </w:t>
      </w:r>
    </w:p>
    <w:p w14:paraId="193E99AB" w14:textId="77777777" w:rsidR="00632267" w:rsidRPr="00530F83" w:rsidRDefault="00632267" w:rsidP="00632267">
      <w:pPr>
        <w:spacing w:line="276" w:lineRule="auto"/>
        <w:jc w:val="both"/>
        <w:rPr>
          <w:rFonts w:ascii="Arial Narrow" w:hAnsi="Arial Narrow" w:cs="Arial"/>
          <w:sz w:val="22"/>
          <w:szCs w:val="22"/>
        </w:rPr>
      </w:pPr>
    </w:p>
    <w:p w14:paraId="1199E202" w14:textId="51990BBB" w:rsidR="00632267" w:rsidRPr="00530F83" w:rsidRDefault="00F72837" w:rsidP="00632267">
      <w:pPr>
        <w:spacing w:line="276" w:lineRule="auto"/>
        <w:jc w:val="both"/>
        <w:rPr>
          <w:rFonts w:ascii="Arial Narrow" w:hAnsi="Arial Narrow" w:cs="Arial"/>
          <w:sz w:val="22"/>
          <w:szCs w:val="22"/>
        </w:rPr>
      </w:pPr>
      <w:r w:rsidRPr="00530F83">
        <w:rPr>
          <w:rFonts w:ascii="Arial Narrow" w:hAnsi="Arial Narrow" w:cs="Arial"/>
          <w:sz w:val="22"/>
          <w:szCs w:val="22"/>
        </w:rPr>
        <w:lastRenderedPageBreak/>
        <w:t>La</w:t>
      </w:r>
      <w:r w:rsidR="00632267" w:rsidRPr="00530F83">
        <w:rPr>
          <w:rFonts w:ascii="Arial Narrow" w:hAnsi="Arial Narrow" w:cs="Arial"/>
          <w:sz w:val="22"/>
          <w:szCs w:val="22"/>
        </w:rPr>
        <w:t xml:space="preserve"> </w:t>
      </w:r>
      <w:r w:rsidRPr="00530F83">
        <w:rPr>
          <w:rFonts w:ascii="Arial Narrow" w:hAnsi="Arial Narrow" w:cs="Arial"/>
          <w:b/>
          <w:bCs/>
          <w:sz w:val="22"/>
          <w:szCs w:val="22"/>
        </w:rPr>
        <w:t>AGENCIA NACIONAL DE TIERRAS (ANT)</w:t>
      </w:r>
      <w:r w:rsidR="00632267" w:rsidRPr="00530F83">
        <w:rPr>
          <w:rFonts w:ascii="Arial Narrow" w:hAnsi="Arial Narrow" w:cs="Arial"/>
          <w:sz w:val="22"/>
          <w:szCs w:val="22"/>
        </w:rPr>
        <w:t xml:space="preserve"> y la </w:t>
      </w:r>
      <w:r w:rsidR="00533B94" w:rsidRPr="00530F83">
        <w:rPr>
          <w:rFonts w:ascii="Arial Narrow" w:hAnsi="Arial Narrow" w:cs="Arial"/>
          <w:sz w:val="22"/>
          <w:szCs w:val="22"/>
        </w:rPr>
        <w:t xml:space="preserve"> </w:t>
      </w:r>
      <w:r w:rsidR="00533B94" w:rsidRPr="00530F83">
        <w:rPr>
          <w:rFonts w:ascii="Arial Narrow" w:hAnsi="Arial Narrow" w:cs="Arial"/>
          <w:bCs/>
          <w:color w:val="FF0000"/>
          <w:sz w:val="22"/>
          <w:szCs w:val="22"/>
        </w:rPr>
        <w:t>(Indicar el nombre de la Entidad con la que se intercambiará la información)</w:t>
      </w:r>
      <w:r w:rsidR="00632267" w:rsidRPr="00530F83">
        <w:rPr>
          <w:rFonts w:ascii="Arial Narrow" w:hAnsi="Arial Narrow" w:cs="Arial"/>
          <w:sz w:val="22"/>
          <w:szCs w:val="22"/>
        </w:rPr>
        <w:t xml:space="preserve"> no entregarán información catalogada como clasificada o reservada a terceras partes, por tanto, l</w:t>
      </w:r>
      <w:r w:rsidRPr="00530F83">
        <w:rPr>
          <w:rFonts w:ascii="Arial Narrow" w:hAnsi="Arial Narrow" w:cs="Arial"/>
          <w:sz w:val="22"/>
          <w:szCs w:val="22"/>
        </w:rPr>
        <w:t>a</w:t>
      </w:r>
      <w:r w:rsidR="00632267" w:rsidRPr="00530F83">
        <w:rPr>
          <w:rFonts w:ascii="Arial Narrow" w:hAnsi="Arial Narrow" w:cs="Arial"/>
          <w:sz w:val="22"/>
          <w:szCs w:val="22"/>
        </w:rPr>
        <w:t xml:space="preserve"> </w:t>
      </w:r>
      <w:r w:rsidRPr="00530F83">
        <w:rPr>
          <w:rFonts w:ascii="Arial Narrow" w:hAnsi="Arial Narrow" w:cs="Arial"/>
          <w:b/>
          <w:bCs/>
          <w:sz w:val="22"/>
          <w:szCs w:val="22"/>
        </w:rPr>
        <w:t>AGENCIA NACIONAL DE TIERRAS (ANT)</w:t>
      </w:r>
      <w:r w:rsidR="00632267" w:rsidRPr="00530F83">
        <w:rPr>
          <w:rFonts w:ascii="Arial Narrow" w:hAnsi="Arial Narrow" w:cs="Arial"/>
          <w:sz w:val="22"/>
          <w:szCs w:val="22"/>
        </w:rPr>
        <w:t xml:space="preserve"> y la </w:t>
      </w:r>
      <w:r w:rsidR="00533B94" w:rsidRPr="00530F83">
        <w:rPr>
          <w:rFonts w:ascii="Arial Narrow" w:hAnsi="Arial Narrow" w:cs="Arial"/>
          <w:sz w:val="22"/>
          <w:szCs w:val="22"/>
        </w:rPr>
        <w:t xml:space="preserve"> </w:t>
      </w:r>
      <w:r w:rsidR="00533B94" w:rsidRPr="00530F83">
        <w:rPr>
          <w:rFonts w:ascii="Arial Narrow" w:hAnsi="Arial Narrow" w:cs="Arial"/>
          <w:bCs/>
          <w:color w:val="FF0000"/>
          <w:sz w:val="22"/>
          <w:szCs w:val="22"/>
        </w:rPr>
        <w:t>(Indicar el nombre de la Entidad con la que se intercambiará la información)</w:t>
      </w:r>
      <w:r w:rsidR="00632267" w:rsidRPr="00530F83">
        <w:rPr>
          <w:rFonts w:ascii="Arial Narrow" w:hAnsi="Arial Narrow" w:cs="Arial"/>
          <w:sz w:val="22"/>
          <w:szCs w:val="22"/>
        </w:rPr>
        <w:t>, ni su personal podrán revelar ninguna información sin previo consentimiento por escrito de</w:t>
      </w:r>
      <w:r w:rsidR="001F35EA" w:rsidRPr="00530F83">
        <w:rPr>
          <w:rFonts w:ascii="Arial Narrow" w:hAnsi="Arial Narrow" w:cs="Arial"/>
          <w:sz w:val="22"/>
          <w:szCs w:val="22"/>
        </w:rPr>
        <w:t xml:space="preserve"> </w:t>
      </w:r>
      <w:r w:rsidR="00632267" w:rsidRPr="00530F83">
        <w:rPr>
          <w:rFonts w:ascii="Arial Narrow" w:hAnsi="Arial Narrow" w:cs="Arial"/>
          <w:sz w:val="22"/>
          <w:szCs w:val="22"/>
        </w:rPr>
        <w:t>l</w:t>
      </w:r>
      <w:r w:rsidR="001F35EA" w:rsidRPr="00530F83">
        <w:rPr>
          <w:rFonts w:ascii="Arial Narrow" w:hAnsi="Arial Narrow" w:cs="Arial"/>
          <w:sz w:val="22"/>
          <w:szCs w:val="22"/>
        </w:rPr>
        <w:t>a</w:t>
      </w:r>
      <w:r w:rsidR="00632267" w:rsidRPr="00530F83">
        <w:rPr>
          <w:rFonts w:ascii="Arial Narrow" w:hAnsi="Arial Narrow" w:cs="Arial"/>
          <w:sz w:val="22"/>
          <w:szCs w:val="22"/>
        </w:rPr>
        <w:t xml:space="preserve"> </w:t>
      </w:r>
      <w:r w:rsidR="001F35EA" w:rsidRPr="00530F83">
        <w:rPr>
          <w:rFonts w:ascii="Arial Narrow" w:hAnsi="Arial Narrow" w:cs="Arial"/>
          <w:b/>
          <w:bCs/>
          <w:sz w:val="22"/>
          <w:szCs w:val="22"/>
        </w:rPr>
        <w:t>AGENCIA NACIONAL DE TIERRAS (ANT)</w:t>
      </w:r>
      <w:r w:rsidR="00632267" w:rsidRPr="00530F83">
        <w:rPr>
          <w:rFonts w:ascii="Arial Narrow" w:hAnsi="Arial Narrow" w:cs="Arial"/>
          <w:sz w:val="22"/>
          <w:szCs w:val="22"/>
        </w:rPr>
        <w:t xml:space="preserve"> y la</w:t>
      </w:r>
      <w:r w:rsidR="00533B94" w:rsidRPr="00530F83">
        <w:rPr>
          <w:rFonts w:ascii="Arial Narrow" w:hAnsi="Arial Narrow" w:cs="Arial"/>
          <w:sz w:val="22"/>
          <w:szCs w:val="22"/>
        </w:rPr>
        <w:t xml:space="preserve"> </w:t>
      </w:r>
      <w:r w:rsidR="00533B94" w:rsidRPr="00530F83">
        <w:rPr>
          <w:rFonts w:ascii="Arial Narrow" w:hAnsi="Arial Narrow" w:cs="Arial"/>
          <w:bCs/>
          <w:color w:val="FF0000"/>
          <w:sz w:val="22"/>
          <w:szCs w:val="22"/>
        </w:rPr>
        <w:t>(Indicar el nombre de la Entidad con la que se intercambiará la información)</w:t>
      </w:r>
      <w:r w:rsidR="00632267" w:rsidRPr="00530F83">
        <w:rPr>
          <w:rFonts w:ascii="Arial Narrow" w:hAnsi="Arial Narrow" w:cs="Arial"/>
          <w:sz w:val="22"/>
          <w:szCs w:val="22"/>
        </w:rPr>
        <w:t>.</w:t>
      </w:r>
    </w:p>
    <w:p w14:paraId="5AE6757F" w14:textId="77777777" w:rsidR="00CC0A54" w:rsidRPr="00530F83" w:rsidRDefault="00CC0A54" w:rsidP="00CC0A54">
      <w:pPr>
        <w:pStyle w:val="NormalWeb"/>
        <w:shd w:val="clear" w:color="auto" w:fill="FFFFFF"/>
        <w:spacing w:before="0" w:beforeAutospacing="0" w:after="0" w:afterAutospacing="0" w:line="276" w:lineRule="auto"/>
        <w:jc w:val="both"/>
        <w:rPr>
          <w:rFonts w:ascii="Arial Narrow" w:hAnsi="Arial Narrow" w:cs="Arial"/>
          <w:sz w:val="22"/>
          <w:szCs w:val="22"/>
        </w:rPr>
      </w:pPr>
    </w:p>
    <w:p w14:paraId="0A33C941" w14:textId="77777777" w:rsidR="00966095" w:rsidRPr="00530F83" w:rsidRDefault="00966095" w:rsidP="00CC0A54">
      <w:pPr>
        <w:pStyle w:val="NormalWeb"/>
        <w:shd w:val="clear" w:color="auto" w:fill="FFFFFF"/>
        <w:spacing w:before="0" w:beforeAutospacing="0" w:after="0" w:afterAutospacing="0" w:line="276" w:lineRule="auto"/>
        <w:jc w:val="both"/>
        <w:rPr>
          <w:rFonts w:ascii="Arial Narrow" w:hAnsi="Arial Narrow" w:cs="Arial"/>
          <w:sz w:val="22"/>
          <w:szCs w:val="22"/>
        </w:rPr>
      </w:pPr>
    </w:p>
    <w:p w14:paraId="563677A8" w14:textId="5C5C440C" w:rsidR="00CC0A54" w:rsidRPr="00A2205D" w:rsidRDefault="0014423D" w:rsidP="0014423D">
      <w:pPr>
        <w:pStyle w:val="Prrafodelista"/>
        <w:numPr>
          <w:ilvl w:val="0"/>
          <w:numId w:val="14"/>
        </w:numPr>
        <w:spacing w:after="160"/>
        <w:jc w:val="both"/>
        <w:rPr>
          <w:rFonts w:ascii="Arial Narrow" w:hAnsi="Arial Narrow" w:cs="Arial"/>
          <w:b/>
          <w:bCs/>
        </w:rPr>
      </w:pPr>
      <w:r w:rsidRPr="00A2205D">
        <w:rPr>
          <w:rFonts w:ascii="Arial Narrow" w:hAnsi="Arial Narrow" w:cs="Arial"/>
          <w:b/>
          <w:bCs/>
        </w:rPr>
        <w:t xml:space="preserve">VIGENCIA </w:t>
      </w:r>
    </w:p>
    <w:p w14:paraId="02993ECD" w14:textId="1A3BFABF" w:rsidR="00CC0A54" w:rsidRPr="00530F83" w:rsidRDefault="00CC0A54" w:rsidP="00CC0A54">
      <w:pPr>
        <w:pStyle w:val="NormalWeb"/>
        <w:shd w:val="clear" w:color="auto" w:fill="FFFFFF"/>
        <w:spacing w:line="276" w:lineRule="auto"/>
        <w:jc w:val="both"/>
        <w:rPr>
          <w:rFonts w:ascii="Arial Narrow" w:eastAsia="Calibri" w:hAnsi="Arial Narrow" w:cs="Arial"/>
          <w:bCs/>
          <w:sz w:val="22"/>
          <w:szCs w:val="22"/>
          <w:lang w:val="x-none" w:eastAsia="en-US"/>
        </w:rPr>
      </w:pPr>
      <w:r w:rsidRPr="00A2205D">
        <w:rPr>
          <w:rFonts w:ascii="Arial Narrow" w:eastAsia="Calibri" w:hAnsi="Arial Narrow" w:cs="Arial"/>
          <w:bCs/>
          <w:sz w:val="22"/>
          <w:szCs w:val="22"/>
          <w:lang w:val="x-none" w:eastAsia="en-US"/>
        </w:rPr>
        <w:t xml:space="preserve">El presente </w:t>
      </w:r>
      <w:r w:rsidRPr="00A2205D">
        <w:rPr>
          <w:rFonts w:ascii="Arial Narrow" w:eastAsia="Calibri" w:hAnsi="Arial Narrow" w:cs="Arial"/>
          <w:bCs/>
          <w:sz w:val="22"/>
          <w:szCs w:val="22"/>
          <w:lang w:val="es-ES" w:eastAsia="en-US"/>
        </w:rPr>
        <w:t>Protocolo para el intercambio de información</w:t>
      </w:r>
      <w:r w:rsidRPr="00A2205D">
        <w:rPr>
          <w:rFonts w:ascii="Arial Narrow" w:eastAsia="Calibri" w:hAnsi="Arial Narrow" w:cs="Arial"/>
          <w:bCs/>
          <w:sz w:val="22"/>
          <w:szCs w:val="22"/>
          <w:lang w:val="x-none" w:eastAsia="en-US"/>
        </w:rPr>
        <w:t xml:space="preserve"> tendrá una vigencia de </w:t>
      </w:r>
      <w:r w:rsidRPr="00A2205D">
        <w:rPr>
          <w:rFonts w:ascii="Arial Narrow" w:eastAsia="Calibri" w:hAnsi="Arial Narrow" w:cs="Arial"/>
          <w:bCs/>
          <w:sz w:val="22"/>
          <w:szCs w:val="22"/>
          <w:lang w:val="es-ES" w:eastAsia="en-US"/>
        </w:rPr>
        <w:t>XX</w:t>
      </w:r>
      <w:r w:rsidRPr="00A2205D">
        <w:rPr>
          <w:rFonts w:ascii="Arial Narrow" w:eastAsia="Calibri" w:hAnsi="Arial Narrow" w:cs="Arial"/>
          <w:bCs/>
          <w:sz w:val="22"/>
          <w:szCs w:val="22"/>
          <w:lang w:val="x-none" w:eastAsia="en-US"/>
        </w:rPr>
        <w:t xml:space="preserve"> (</w:t>
      </w:r>
      <w:r w:rsidRPr="00A2205D">
        <w:rPr>
          <w:rFonts w:ascii="Arial Narrow" w:eastAsia="Calibri" w:hAnsi="Arial Narrow" w:cs="Arial"/>
          <w:bCs/>
          <w:sz w:val="22"/>
          <w:szCs w:val="22"/>
          <w:lang w:val="es-ES" w:eastAsia="en-US"/>
        </w:rPr>
        <w:t>xx</w:t>
      </w:r>
      <w:r w:rsidRPr="00A2205D">
        <w:rPr>
          <w:rFonts w:ascii="Arial Narrow" w:eastAsia="Calibri" w:hAnsi="Arial Narrow" w:cs="Arial"/>
          <w:bCs/>
          <w:sz w:val="22"/>
          <w:szCs w:val="22"/>
          <w:lang w:val="x-none" w:eastAsia="en-US"/>
        </w:rPr>
        <w:t>) contados a partir</w:t>
      </w:r>
      <w:r w:rsidRPr="00530F83">
        <w:rPr>
          <w:rFonts w:ascii="Arial Narrow" w:eastAsia="Calibri" w:hAnsi="Arial Narrow" w:cs="Arial"/>
          <w:bCs/>
          <w:sz w:val="22"/>
          <w:szCs w:val="22"/>
          <w:lang w:val="x-none" w:eastAsia="en-US"/>
        </w:rPr>
        <w:t xml:space="preserve"> del día de su firma, prorrogable mediante comunicación suscrita por LAS PARTES</w:t>
      </w:r>
      <w:r w:rsidR="00897332">
        <w:rPr>
          <w:rFonts w:ascii="Arial Narrow" w:eastAsia="Calibri" w:hAnsi="Arial Narrow" w:cs="Arial"/>
          <w:bCs/>
          <w:sz w:val="22"/>
          <w:szCs w:val="22"/>
          <w:lang w:val="x-none" w:eastAsia="en-US"/>
        </w:rPr>
        <w:t xml:space="preserve">, donde </w:t>
      </w:r>
      <w:r w:rsidR="007827A4">
        <w:rPr>
          <w:rFonts w:ascii="Arial Narrow" w:eastAsia="Calibri" w:hAnsi="Arial Narrow" w:cs="Arial"/>
          <w:bCs/>
          <w:sz w:val="22"/>
          <w:szCs w:val="22"/>
          <w:lang w:val="x-none" w:eastAsia="en-US"/>
        </w:rPr>
        <w:t>se especificará</w:t>
      </w:r>
      <w:r w:rsidR="00897332">
        <w:rPr>
          <w:rFonts w:ascii="Arial Narrow" w:eastAsia="Calibri" w:hAnsi="Arial Narrow" w:cs="Arial"/>
          <w:bCs/>
          <w:sz w:val="22"/>
          <w:szCs w:val="22"/>
          <w:lang w:val="x-none" w:eastAsia="en-US"/>
        </w:rPr>
        <w:t xml:space="preserve"> el tiempo por el </w:t>
      </w:r>
      <w:r w:rsidR="001D7A4B">
        <w:rPr>
          <w:rFonts w:ascii="Arial Narrow" w:eastAsia="Calibri" w:hAnsi="Arial Narrow" w:cs="Arial"/>
          <w:bCs/>
          <w:sz w:val="22"/>
          <w:szCs w:val="22"/>
          <w:lang w:val="x-none" w:eastAsia="en-US"/>
        </w:rPr>
        <w:t>cual</w:t>
      </w:r>
      <w:r w:rsidR="007827A4">
        <w:rPr>
          <w:rFonts w:ascii="Arial Narrow" w:eastAsia="Calibri" w:hAnsi="Arial Narrow" w:cs="Arial"/>
          <w:bCs/>
          <w:sz w:val="22"/>
          <w:szCs w:val="22"/>
          <w:lang w:val="x-none" w:eastAsia="en-US"/>
        </w:rPr>
        <w:t xml:space="preserve"> </w:t>
      </w:r>
      <w:r w:rsidR="00897332">
        <w:rPr>
          <w:rFonts w:ascii="Arial Narrow" w:eastAsia="Calibri" w:hAnsi="Arial Narrow" w:cs="Arial"/>
          <w:bCs/>
          <w:sz w:val="22"/>
          <w:szCs w:val="22"/>
          <w:lang w:val="x-none" w:eastAsia="en-US"/>
        </w:rPr>
        <w:t>se prorrog</w:t>
      </w:r>
      <w:r w:rsidR="00631865">
        <w:rPr>
          <w:rFonts w:ascii="Arial Narrow" w:eastAsia="Calibri" w:hAnsi="Arial Narrow" w:cs="Arial"/>
          <w:bCs/>
          <w:sz w:val="22"/>
          <w:szCs w:val="22"/>
          <w:lang w:val="x-none" w:eastAsia="en-US"/>
        </w:rPr>
        <w:t>a</w:t>
      </w:r>
      <w:r w:rsidRPr="00530F83">
        <w:rPr>
          <w:rFonts w:ascii="Arial Narrow" w:eastAsia="Calibri" w:hAnsi="Arial Narrow" w:cs="Arial"/>
          <w:bCs/>
          <w:sz w:val="22"/>
          <w:szCs w:val="22"/>
          <w:lang w:val="x-none" w:eastAsia="en-US"/>
        </w:rPr>
        <w:t>.</w:t>
      </w:r>
    </w:p>
    <w:p w14:paraId="4C0AFEFC" w14:textId="0143CB73" w:rsidR="00CC0A54" w:rsidRPr="00530F83" w:rsidRDefault="00CC0A54" w:rsidP="00CC0A54">
      <w:pPr>
        <w:pStyle w:val="NormalWeb"/>
        <w:shd w:val="clear" w:color="auto" w:fill="FFFFFF"/>
        <w:spacing w:before="0" w:beforeAutospacing="0" w:after="0" w:afterAutospacing="0" w:line="276" w:lineRule="auto"/>
        <w:jc w:val="both"/>
        <w:rPr>
          <w:rFonts w:ascii="Arial Narrow" w:hAnsi="Arial Narrow" w:cs="Arial"/>
          <w:sz w:val="22"/>
          <w:szCs w:val="22"/>
          <w:lang w:val="es-ES" w:eastAsia="es-ES"/>
        </w:rPr>
      </w:pPr>
      <w:r w:rsidRPr="00530F83">
        <w:rPr>
          <w:rFonts w:ascii="Arial Narrow" w:eastAsia="Calibri" w:hAnsi="Arial Narrow" w:cs="Arial"/>
          <w:bCs/>
          <w:sz w:val="22"/>
          <w:szCs w:val="22"/>
          <w:lang w:val="x-none" w:eastAsia="en-US"/>
        </w:rPr>
        <w:t>Cualquiera de LAS PARTES podrá rescindirlo mediante comunicación a la otra, requiriéndose al menos dos (2) meses de anticipación en este supuesto.</w:t>
      </w:r>
    </w:p>
    <w:p w14:paraId="5CE4F273" w14:textId="77777777" w:rsidR="00CC0A54" w:rsidRPr="00530F83" w:rsidRDefault="00CC0A54" w:rsidP="00CC0A54">
      <w:pPr>
        <w:pStyle w:val="NormalWeb"/>
        <w:shd w:val="clear" w:color="auto" w:fill="FFFFFF"/>
        <w:spacing w:before="0" w:beforeAutospacing="0" w:after="0" w:afterAutospacing="0" w:line="276" w:lineRule="auto"/>
        <w:jc w:val="both"/>
        <w:rPr>
          <w:rFonts w:ascii="Arial Narrow" w:hAnsi="Arial Narrow" w:cs="Arial"/>
          <w:sz w:val="22"/>
          <w:szCs w:val="22"/>
          <w:lang w:val="es-ES" w:eastAsia="es-ES"/>
        </w:rPr>
      </w:pPr>
    </w:p>
    <w:p w14:paraId="4F85285D" w14:textId="20E0B4B3" w:rsidR="00185288" w:rsidRPr="00530F83" w:rsidRDefault="00CC0A54" w:rsidP="00CC0A54">
      <w:pPr>
        <w:pStyle w:val="NormalWeb"/>
        <w:shd w:val="clear" w:color="auto" w:fill="FFFFFF"/>
        <w:spacing w:before="0" w:beforeAutospacing="0" w:after="0" w:afterAutospacing="0" w:line="276" w:lineRule="auto"/>
        <w:jc w:val="both"/>
        <w:rPr>
          <w:rFonts w:ascii="Arial Narrow" w:hAnsi="Arial Narrow" w:cs="Arial"/>
          <w:i/>
          <w:color w:val="A6A6A6"/>
          <w:sz w:val="22"/>
          <w:szCs w:val="22"/>
        </w:rPr>
      </w:pPr>
      <w:r w:rsidRPr="00530F83">
        <w:rPr>
          <w:rFonts w:ascii="Arial Narrow" w:hAnsi="Arial Narrow" w:cs="Arial"/>
          <w:sz w:val="22"/>
          <w:szCs w:val="22"/>
          <w:lang w:val="es-ES" w:eastAsia="es-ES"/>
        </w:rPr>
        <w:t>En señal de aceptación, se firma el presente Protocolo en la ciudad de Bogotá, D.C., a los _____________ (___) días del mes de __________ 20</w:t>
      </w:r>
      <w:r w:rsidR="001E4C11" w:rsidRPr="00530F83">
        <w:rPr>
          <w:rFonts w:ascii="Arial Narrow" w:hAnsi="Arial Narrow" w:cs="Arial"/>
          <w:sz w:val="22"/>
          <w:szCs w:val="22"/>
          <w:lang w:val="es-ES" w:eastAsia="es-ES"/>
        </w:rPr>
        <w:t>X</w:t>
      </w:r>
      <w:r w:rsidRPr="00530F83">
        <w:rPr>
          <w:rFonts w:ascii="Arial Narrow" w:hAnsi="Arial Narrow" w:cs="Arial"/>
          <w:sz w:val="22"/>
          <w:szCs w:val="22"/>
          <w:lang w:val="es-ES" w:eastAsia="es-ES"/>
        </w:rPr>
        <w:t>X</w:t>
      </w:r>
      <w:r w:rsidRPr="00530F83">
        <w:rPr>
          <w:rFonts w:ascii="Arial Narrow" w:hAnsi="Arial Narrow" w:cs="Arial"/>
          <w:i/>
          <w:color w:val="A6A6A6"/>
          <w:sz w:val="22"/>
          <w:szCs w:val="22"/>
        </w:rPr>
        <w:t>.</w:t>
      </w:r>
    </w:p>
    <w:p w14:paraId="0ABD17CE" w14:textId="77777777" w:rsidR="00185288" w:rsidRPr="00530F83" w:rsidRDefault="00185288" w:rsidP="00CC0A54">
      <w:pPr>
        <w:pStyle w:val="NormalWeb"/>
        <w:shd w:val="clear" w:color="auto" w:fill="FFFFFF"/>
        <w:spacing w:before="0" w:beforeAutospacing="0" w:after="0" w:afterAutospacing="0" w:line="276" w:lineRule="auto"/>
        <w:jc w:val="both"/>
        <w:rPr>
          <w:rFonts w:ascii="Arial Narrow" w:hAnsi="Arial Narrow" w:cs="Arial"/>
          <w:i/>
          <w:color w:val="A6A6A6"/>
          <w:sz w:val="22"/>
          <w:szCs w:val="22"/>
        </w:rPr>
      </w:pPr>
    </w:p>
    <w:p w14:paraId="7ABFB666" w14:textId="77777777" w:rsidR="009E23FB" w:rsidRPr="00530F83" w:rsidRDefault="009E23FB" w:rsidP="00CC0A54">
      <w:pPr>
        <w:pStyle w:val="NormalWeb"/>
        <w:shd w:val="clear" w:color="auto" w:fill="FFFFFF"/>
        <w:spacing w:before="0" w:beforeAutospacing="0" w:after="0" w:afterAutospacing="0" w:line="276" w:lineRule="auto"/>
        <w:jc w:val="both"/>
        <w:rPr>
          <w:rFonts w:ascii="Arial Narrow" w:hAnsi="Arial Narrow" w:cs="Arial"/>
          <w:i/>
          <w:color w:val="A6A6A6"/>
          <w:sz w:val="22"/>
          <w:szCs w:val="22"/>
        </w:rPr>
      </w:pPr>
    </w:p>
    <w:tbl>
      <w:tblPr>
        <w:tblStyle w:val="Tablaconcuadrcula"/>
        <w:tblW w:w="90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13"/>
        <w:gridCol w:w="4516"/>
      </w:tblGrid>
      <w:tr w:rsidR="00E35C78" w:rsidRPr="00530F83" w14:paraId="68F0E9A5" w14:textId="77777777" w:rsidTr="001D7A4B">
        <w:trPr>
          <w:trHeight w:val="4048"/>
        </w:trPr>
        <w:tc>
          <w:tcPr>
            <w:tcW w:w="4513" w:type="dxa"/>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293C0A3E" w14:textId="77777777" w:rsidR="00C414A2" w:rsidRPr="00530F83" w:rsidRDefault="00C414A2" w:rsidP="0086101E">
            <w:pPr>
              <w:spacing w:line="276" w:lineRule="auto"/>
              <w:jc w:val="center"/>
              <w:rPr>
                <w:rFonts w:ascii="Arial Narrow" w:hAnsi="Arial Narrow" w:cs="Arial"/>
                <w:b/>
                <w:sz w:val="22"/>
                <w:szCs w:val="22"/>
                <w:lang w:val="es-CO"/>
              </w:rPr>
            </w:pPr>
          </w:p>
          <w:p w14:paraId="7D75EA86" w14:textId="77777777" w:rsidR="00C414A2" w:rsidRPr="00530F83" w:rsidRDefault="00C414A2" w:rsidP="0086101E">
            <w:pPr>
              <w:spacing w:line="276" w:lineRule="auto"/>
              <w:jc w:val="center"/>
              <w:rPr>
                <w:rFonts w:ascii="Arial Narrow" w:hAnsi="Arial Narrow" w:cs="Arial"/>
                <w:b/>
                <w:sz w:val="22"/>
                <w:szCs w:val="22"/>
                <w:lang w:val="es-CO"/>
              </w:rPr>
            </w:pPr>
          </w:p>
          <w:p w14:paraId="3F17BE2B" w14:textId="740EF911" w:rsidR="00E35C78" w:rsidRPr="00530F83" w:rsidRDefault="00E35C78" w:rsidP="0086101E">
            <w:pPr>
              <w:spacing w:line="276" w:lineRule="auto"/>
              <w:jc w:val="center"/>
              <w:rPr>
                <w:rFonts w:ascii="Arial Narrow" w:hAnsi="Arial Narrow" w:cs="Arial"/>
                <w:b/>
                <w:sz w:val="22"/>
                <w:szCs w:val="22"/>
                <w:lang w:val="es-CO"/>
              </w:rPr>
            </w:pPr>
            <w:proofErr w:type="spellStart"/>
            <w:r w:rsidRPr="00530F83">
              <w:rPr>
                <w:rFonts w:ascii="Arial Narrow" w:hAnsi="Arial Narrow" w:cs="Arial"/>
                <w:b/>
                <w:sz w:val="22"/>
                <w:szCs w:val="22"/>
                <w:lang w:val="es-CO"/>
              </w:rPr>
              <w:t>XXXX</w:t>
            </w:r>
            <w:proofErr w:type="spellEnd"/>
            <w:r w:rsidRPr="00530F83">
              <w:rPr>
                <w:rFonts w:ascii="Arial Narrow" w:hAnsi="Arial Narrow" w:cs="Arial"/>
                <w:b/>
                <w:sz w:val="22"/>
                <w:szCs w:val="22"/>
                <w:lang w:val="es-CO"/>
              </w:rPr>
              <w:t xml:space="preserve"> </w:t>
            </w:r>
            <w:proofErr w:type="spellStart"/>
            <w:r w:rsidRPr="00530F83">
              <w:rPr>
                <w:rFonts w:ascii="Arial Narrow" w:hAnsi="Arial Narrow" w:cs="Arial"/>
                <w:b/>
                <w:sz w:val="22"/>
                <w:szCs w:val="22"/>
                <w:lang w:val="es-CO"/>
              </w:rPr>
              <w:t>XXXXX</w:t>
            </w:r>
            <w:proofErr w:type="spellEnd"/>
            <w:r w:rsidRPr="00530F83">
              <w:rPr>
                <w:rFonts w:ascii="Arial Narrow" w:hAnsi="Arial Narrow" w:cs="Arial"/>
                <w:b/>
                <w:sz w:val="22"/>
                <w:szCs w:val="22"/>
                <w:lang w:val="es-CO"/>
              </w:rPr>
              <w:t xml:space="preserve"> </w:t>
            </w:r>
            <w:proofErr w:type="spellStart"/>
            <w:r w:rsidRPr="00530F83">
              <w:rPr>
                <w:rFonts w:ascii="Arial Narrow" w:hAnsi="Arial Narrow" w:cs="Arial"/>
                <w:b/>
                <w:sz w:val="22"/>
                <w:szCs w:val="22"/>
                <w:lang w:val="es-CO"/>
              </w:rPr>
              <w:t>XXXXX</w:t>
            </w:r>
            <w:proofErr w:type="spellEnd"/>
          </w:p>
          <w:p w14:paraId="646F6716" w14:textId="4FBF030B" w:rsidR="00E35C78" w:rsidRPr="00530F83" w:rsidRDefault="00717071" w:rsidP="00C414A2">
            <w:pPr>
              <w:pStyle w:val="Textoindependiente"/>
              <w:spacing w:before="145"/>
              <w:ind w:left="118"/>
              <w:jc w:val="center"/>
              <w:rPr>
                <w:rFonts w:ascii="Arial Narrow" w:hAnsi="Arial Narrow" w:cs="Arial"/>
                <w:b/>
                <w:bCs/>
                <w:sz w:val="22"/>
                <w:szCs w:val="22"/>
              </w:rPr>
            </w:pPr>
            <w:r w:rsidRPr="00530F83">
              <w:rPr>
                <w:rFonts w:ascii="Arial Narrow" w:hAnsi="Arial Narrow" w:cs="Arial"/>
                <w:b/>
                <w:bCs/>
                <w:sz w:val="22"/>
                <w:szCs w:val="22"/>
              </w:rPr>
              <w:t xml:space="preserve">Dirección de Gestión </w:t>
            </w:r>
            <w:r w:rsidR="00141187" w:rsidRPr="00530F83">
              <w:rPr>
                <w:rFonts w:ascii="Arial Narrow" w:hAnsi="Arial Narrow" w:cs="Arial"/>
                <w:b/>
                <w:bCs/>
                <w:sz w:val="22"/>
                <w:szCs w:val="22"/>
              </w:rPr>
              <w:t xml:space="preserve">de Ordenamiento </w:t>
            </w:r>
            <w:r w:rsidR="005D2095" w:rsidRPr="00530F83">
              <w:rPr>
                <w:rFonts w:ascii="Arial Narrow" w:hAnsi="Arial Narrow" w:cs="Arial"/>
                <w:b/>
                <w:bCs/>
                <w:sz w:val="22"/>
                <w:szCs w:val="22"/>
              </w:rPr>
              <w:t xml:space="preserve">Social </w:t>
            </w:r>
            <w:r w:rsidR="00141187" w:rsidRPr="00530F83">
              <w:rPr>
                <w:rFonts w:ascii="Arial Narrow" w:hAnsi="Arial Narrow" w:cs="Arial"/>
                <w:b/>
                <w:bCs/>
                <w:sz w:val="22"/>
                <w:szCs w:val="22"/>
              </w:rPr>
              <w:t xml:space="preserve">de la </w:t>
            </w:r>
            <w:r w:rsidR="00E42DD3" w:rsidRPr="00530F83">
              <w:rPr>
                <w:rFonts w:ascii="Arial Narrow" w:hAnsi="Arial Narrow" w:cs="Arial"/>
                <w:b/>
                <w:bCs/>
                <w:sz w:val="22"/>
                <w:szCs w:val="22"/>
              </w:rPr>
              <w:t>Propiedad</w:t>
            </w:r>
            <w:r w:rsidR="00141187" w:rsidRPr="00530F83">
              <w:rPr>
                <w:rFonts w:ascii="Arial Narrow" w:hAnsi="Arial Narrow" w:cs="Arial"/>
                <w:b/>
                <w:bCs/>
                <w:sz w:val="22"/>
                <w:szCs w:val="22"/>
              </w:rPr>
              <w:t xml:space="preserve">-DGOSP </w:t>
            </w:r>
            <w:r w:rsidR="00C414A2" w:rsidRPr="00530F83">
              <w:rPr>
                <w:rFonts w:ascii="Arial Narrow" w:hAnsi="Arial Narrow" w:cs="Arial"/>
                <w:b/>
                <w:bCs/>
                <w:sz w:val="22"/>
                <w:szCs w:val="22"/>
              </w:rPr>
              <w:t xml:space="preserve">- </w:t>
            </w:r>
            <w:r w:rsidR="001175B1" w:rsidRPr="00530F83">
              <w:rPr>
                <w:rFonts w:ascii="Arial Narrow" w:hAnsi="Arial Narrow" w:cs="Arial"/>
                <w:b/>
                <w:bCs/>
                <w:sz w:val="22"/>
                <w:szCs w:val="22"/>
              </w:rPr>
              <w:t>Agencia Nacional de Tierras – ANT</w:t>
            </w:r>
          </w:p>
          <w:p w14:paraId="6C4DA7FE" w14:textId="77777777" w:rsidR="005D2095" w:rsidRPr="00530F83" w:rsidRDefault="005D2095" w:rsidP="00C414A2">
            <w:pPr>
              <w:pStyle w:val="Textoindependiente"/>
              <w:spacing w:before="145"/>
              <w:ind w:left="118"/>
              <w:jc w:val="center"/>
              <w:rPr>
                <w:rFonts w:ascii="Arial Narrow" w:hAnsi="Arial Narrow" w:cs="Arial"/>
                <w:b/>
                <w:bCs/>
                <w:sz w:val="22"/>
                <w:szCs w:val="22"/>
              </w:rPr>
            </w:pPr>
          </w:p>
          <w:p w14:paraId="739AF8A4" w14:textId="77777777" w:rsidR="005D2095" w:rsidRPr="00530F83" w:rsidRDefault="005D2095" w:rsidP="005D2095">
            <w:pPr>
              <w:spacing w:line="276" w:lineRule="auto"/>
              <w:jc w:val="center"/>
              <w:rPr>
                <w:rFonts w:ascii="Arial Narrow" w:hAnsi="Arial Narrow" w:cs="Arial"/>
                <w:b/>
                <w:sz w:val="22"/>
                <w:szCs w:val="22"/>
                <w:lang w:val="es-CO"/>
              </w:rPr>
            </w:pPr>
            <w:proofErr w:type="spellStart"/>
            <w:r w:rsidRPr="00530F83">
              <w:rPr>
                <w:rFonts w:ascii="Arial Narrow" w:hAnsi="Arial Narrow" w:cs="Arial"/>
                <w:b/>
                <w:sz w:val="22"/>
                <w:szCs w:val="22"/>
                <w:lang w:val="es-CO"/>
              </w:rPr>
              <w:t>XXXX</w:t>
            </w:r>
            <w:proofErr w:type="spellEnd"/>
            <w:r w:rsidRPr="00530F83">
              <w:rPr>
                <w:rFonts w:ascii="Arial Narrow" w:hAnsi="Arial Narrow" w:cs="Arial"/>
                <w:b/>
                <w:sz w:val="22"/>
                <w:szCs w:val="22"/>
                <w:lang w:val="es-CO"/>
              </w:rPr>
              <w:t xml:space="preserve"> </w:t>
            </w:r>
            <w:proofErr w:type="spellStart"/>
            <w:r w:rsidRPr="00530F83">
              <w:rPr>
                <w:rFonts w:ascii="Arial Narrow" w:hAnsi="Arial Narrow" w:cs="Arial"/>
                <w:b/>
                <w:sz w:val="22"/>
                <w:szCs w:val="22"/>
                <w:lang w:val="es-CO"/>
              </w:rPr>
              <w:t>XXXXX</w:t>
            </w:r>
            <w:proofErr w:type="spellEnd"/>
            <w:r w:rsidRPr="00530F83">
              <w:rPr>
                <w:rFonts w:ascii="Arial Narrow" w:hAnsi="Arial Narrow" w:cs="Arial"/>
                <w:b/>
                <w:sz w:val="22"/>
                <w:szCs w:val="22"/>
                <w:lang w:val="es-CO"/>
              </w:rPr>
              <w:t xml:space="preserve"> </w:t>
            </w:r>
            <w:proofErr w:type="spellStart"/>
            <w:r w:rsidRPr="00530F83">
              <w:rPr>
                <w:rFonts w:ascii="Arial Narrow" w:hAnsi="Arial Narrow" w:cs="Arial"/>
                <w:b/>
                <w:sz w:val="22"/>
                <w:szCs w:val="22"/>
                <w:lang w:val="es-CO"/>
              </w:rPr>
              <w:t>XXXXX</w:t>
            </w:r>
            <w:proofErr w:type="spellEnd"/>
          </w:p>
          <w:p w14:paraId="42B39A8E" w14:textId="7777F236" w:rsidR="005D2095" w:rsidRPr="00530F83" w:rsidRDefault="005D2095" w:rsidP="00C414A2">
            <w:pPr>
              <w:pStyle w:val="Textoindependiente"/>
              <w:spacing w:before="145"/>
              <w:ind w:left="118"/>
              <w:jc w:val="center"/>
              <w:rPr>
                <w:rFonts w:ascii="Arial Narrow" w:hAnsi="Arial Narrow" w:cs="Arial"/>
                <w:b/>
                <w:sz w:val="22"/>
                <w:szCs w:val="22"/>
                <w:lang w:val="es-CO"/>
              </w:rPr>
            </w:pPr>
            <w:r w:rsidRPr="00530F83">
              <w:rPr>
                <w:rFonts w:ascii="Arial Narrow" w:hAnsi="Arial Narrow" w:cs="Arial"/>
                <w:b/>
                <w:sz w:val="22"/>
                <w:szCs w:val="22"/>
              </w:rPr>
              <w:t>Subdirección de Sistemas de Información de Tierras</w:t>
            </w:r>
            <w:r w:rsidRPr="00530F83">
              <w:rPr>
                <w:rFonts w:ascii="Arial Narrow" w:hAnsi="Arial Narrow" w:cs="Arial"/>
                <w:b/>
                <w:bCs/>
                <w:sz w:val="22"/>
                <w:szCs w:val="22"/>
              </w:rPr>
              <w:t>-SSIT - Agencia Nacional de Tierras – ANT</w:t>
            </w:r>
          </w:p>
        </w:tc>
        <w:tc>
          <w:tcPr>
            <w:tcW w:w="4516" w:type="dxa"/>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45ECDC12" w14:textId="77777777" w:rsidR="00C414A2" w:rsidRPr="00530F83" w:rsidRDefault="00C414A2" w:rsidP="0086101E">
            <w:pPr>
              <w:spacing w:line="276" w:lineRule="auto"/>
              <w:jc w:val="center"/>
              <w:rPr>
                <w:rFonts w:ascii="Arial Narrow" w:hAnsi="Arial Narrow" w:cs="Arial"/>
                <w:b/>
                <w:sz w:val="22"/>
                <w:szCs w:val="22"/>
              </w:rPr>
            </w:pPr>
          </w:p>
          <w:p w14:paraId="2586CE96" w14:textId="77777777" w:rsidR="00C414A2" w:rsidRPr="00530F83" w:rsidRDefault="00C414A2" w:rsidP="0086101E">
            <w:pPr>
              <w:spacing w:line="276" w:lineRule="auto"/>
              <w:jc w:val="center"/>
              <w:rPr>
                <w:rFonts w:ascii="Arial Narrow" w:hAnsi="Arial Narrow" w:cs="Arial"/>
                <w:b/>
                <w:sz w:val="22"/>
                <w:szCs w:val="22"/>
              </w:rPr>
            </w:pPr>
          </w:p>
          <w:p w14:paraId="6432521A" w14:textId="77777777" w:rsidR="00C414A2" w:rsidRDefault="00C414A2" w:rsidP="0086101E">
            <w:pPr>
              <w:spacing w:line="276" w:lineRule="auto"/>
              <w:jc w:val="center"/>
              <w:rPr>
                <w:rFonts w:ascii="Arial Narrow" w:hAnsi="Arial Narrow" w:cs="Arial"/>
                <w:b/>
                <w:sz w:val="22"/>
                <w:szCs w:val="22"/>
              </w:rPr>
            </w:pPr>
          </w:p>
          <w:p w14:paraId="38890C88" w14:textId="77777777" w:rsidR="001D7A4B" w:rsidRDefault="001D7A4B" w:rsidP="0086101E">
            <w:pPr>
              <w:spacing w:line="276" w:lineRule="auto"/>
              <w:jc w:val="center"/>
              <w:rPr>
                <w:rFonts w:ascii="Arial Narrow" w:hAnsi="Arial Narrow" w:cs="Arial"/>
                <w:b/>
                <w:sz w:val="22"/>
                <w:szCs w:val="22"/>
              </w:rPr>
            </w:pPr>
          </w:p>
          <w:p w14:paraId="6A8C3B9E" w14:textId="77777777" w:rsidR="001D7A4B" w:rsidRPr="00530F83" w:rsidRDefault="001D7A4B" w:rsidP="0086101E">
            <w:pPr>
              <w:spacing w:line="276" w:lineRule="auto"/>
              <w:jc w:val="center"/>
              <w:rPr>
                <w:rFonts w:ascii="Arial Narrow" w:hAnsi="Arial Narrow" w:cs="Arial"/>
                <w:b/>
                <w:sz w:val="22"/>
                <w:szCs w:val="22"/>
              </w:rPr>
            </w:pPr>
          </w:p>
          <w:p w14:paraId="6E2BB4D3" w14:textId="77777777" w:rsidR="00C414A2" w:rsidRPr="00530F83" w:rsidRDefault="00C414A2" w:rsidP="0086101E">
            <w:pPr>
              <w:spacing w:line="276" w:lineRule="auto"/>
              <w:jc w:val="center"/>
              <w:rPr>
                <w:rFonts w:ascii="Arial Narrow" w:hAnsi="Arial Narrow" w:cs="Arial"/>
                <w:b/>
                <w:sz w:val="22"/>
                <w:szCs w:val="22"/>
              </w:rPr>
            </w:pPr>
          </w:p>
          <w:p w14:paraId="28846EE5" w14:textId="77777777" w:rsidR="00C414A2" w:rsidRPr="00530F83" w:rsidRDefault="00C414A2" w:rsidP="0086101E">
            <w:pPr>
              <w:spacing w:line="276" w:lineRule="auto"/>
              <w:jc w:val="center"/>
              <w:rPr>
                <w:rFonts w:ascii="Arial Narrow" w:hAnsi="Arial Narrow" w:cs="Arial"/>
                <w:b/>
                <w:sz w:val="22"/>
                <w:szCs w:val="22"/>
              </w:rPr>
            </w:pPr>
          </w:p>
          <w:p w14:paraId="7F3D1C1D" w14:textId="1DC4F8AB" w:rsidR="00E35C78" w:rsidRPr="00530F83" w:rsidRDefault="00E35C78" w:rsidP="34476EBB">
            <w:pPr>
              <w:spacing w:line="276" w:lineRule="auto"/>
              <w:jc w:val="center"/>
              <w:rPr>
                <w:rFonts w:ascii="Arial Narrow" w:hAnsi="Arial Narrow" w:cs="Arial"/>
                <w:b/>
                <w:bCs/>
                <w:sz w:val="22"/>
                <w:szCs w:val="22"/>
                <w:lang w:val="es-ES"/>
              </w:rPr>
            </w:pPr>
            <w:proofErr w:type="spellStart"/>
            <w:r w:rsidRPr="34476EBB">
              <w:rPr>
                <w:rFonts w:ascii="Arial Narrow" w:hAnsi="Arial Narrow" w:cs="Arial"/>
                <w:b/>
                <w:bCs/>
                <w:sz w:val="22"/>
                <w:szCs w:val="22"/>
                <w:lang w:val="es-ES"/>
              </w:rPr>
              <w:t>xxxxxxxxxxxxxxxxxxx</w:t>
            </w:r>
            <w:proofErr w:type="spellEnd"/>
          </w:p>
          <w:p w14:paraId="26FCDBFE" w14:textId="50765224" w:rsidR="00E35C78" w:rsidRPr="00530F83" w:rsidRDefault="005C7AEE" w:rsidP="0086101E">
            <w:pPr>
              <w:spacing w:line="276" w:lineRule="auto"/>
              <w:jc w:val="center"/>
              <w:rPr>
                <w:rFonts w:ascii="Arial Narrow" w:hAnsi="Arial Narrow" w:cs="Arial"/>
                <w:bCs/>
                <w:color w:val="FF0000"/>
                <w:sz w:val="22"/>
                <w:szCs w:val="22"/>
              </w:rPr>
            </w:pPr>
            <w:r w:rsidRPr="00530F83">
              <w:rPr>
                <w:rFonts w:ascii="Arial Narrow" w:hAnsi="Arial Narrow" w:cs="Arial"/>
                <w:bCs/>
                <w:color w:val="FF0000"/>
                <w:sz w:val="22"/>
                <w:szCs w:val="22"/>
              </w:rPr>
              <w:t>(Indicar el nombre de la Entidad con la que se intercambiará la información)</w:t>
            </w:r>
          </w:p>
          <w:p w14:paraId="51B7C206" w14:textId="77777777" w:rsidR="005C7AEE" w:rsidRPr="00530F83" w:rsidRDefault="005C7AEE" w:rsidP="0086101E">
            <w:pPr>
              <w:spacing w:line="276" w:lineRule="auto"/>
              <w:jc w:val="center"/>
              <w:rPr>
                <w:rFonts w:ascii="Arial Narrow" w:hAnsi="Arial Narrow" w:cs="Arial"/>
                <w:b/>
                <w:color w:val="FF0000"/>
                <w:sz w:val="22"/>
                <w:szCs w:val="22"/>
              </w:rPr>
            </w:pPr>
          </w:p>
          <w:p w14:paraId="4D90706C" w14:textId="77777777" w:rsidR="00E35C78" w:rsidRPr="00530F83" w:rsidRDefault="00E35C78" w:rsidP="0086101E">
            <w:pPr>
              <w:spacing w:line="276" w:lineRule="auto"/>
              <w:rPr>
                <w:rFonts w:ascii="Arial Narrow" w:hAnsi="Arial Narrow" w:cs="Arial"/>
                <w:color w:val="FF0000"/>
                <w:sz w:val="22"/>
                <w:szCs w:val="22"/>
              </w:rPr>
            </w:pPr>
          </w:p>
          <w:p w14:paraId="5B691253" w14:textId="4AFB7382" w:rsidR="00E35C78" w:rsidRPr="00530F83" w:rsidRDefault="00E35C78" w:rsidP="0086101E">
            <w:pPr>
              <w:spacing w:line="276" w:lineRule="auto"/>
              <w:rPr>
                <w:rFonts w:ascii="Arial Narrow" w:hAnsi="Arial Narrow" w:cs="Arial"/>
                <w:b/>
                <w:sz w:val="22"/>
                <w:szCs w:val="22"/>
                <w:lang w:val="es-CO"/>
              </w:rPr>
            </w:pPr>
          </w:p>
        </w:tc>
      </w:tr>
    </w:tbl>
    <w:p w14:paraId="4CFEF61E" w14:textId="77777777" w:rsidR="003D4DF8" w:rsidRPr="00530F83" w:rsidRDefault="003D4DF8" w:rsidP="00F66D61">
      <w:pPr>
        <w:ind w:right="106"/>
        <w:jc w:val="both"/>
        <w:rPr>
          <w:rFonts w:ascii="Arial Narrow" w:eastAsia="MS Mincho" w:hAnsi="Arial Narrow" w:cs="Arial"/>
          <w:sz w:val="22"/>
          <w:szCs w:val="22"/>
        </w:rPr>
      </w:pPr>
    </w:p>
    <w:p w14:paraId="40C494D8" w14:textId="77777777" w:rsidR="001175B1" w:rsidRPr="001D7A4B" w:rsidRDefault="001175B1" w:rsidP="001175B1">
      <w:pPr>
        <w:spacing w:line="276" w:lineRule="auto"/>
        <w:rPr>
          <w:rFonts w:ascii="Arial Narrow" w:hAnsi="Arial Narrow" w:cs="Arial"/>
          <w:b/>
          <w:sz w:val="16"/>
          <w:szCs w:val="16"/>
          <w:lang w:val="es-CO"/>
        </w:rPr>
      </w:pPr>
      <w:r w:rsidRPr="001D7A4B">
        <w:rPr>
          <w:rFonts w:ascii="Arial Narrow" w:hAnsi="Arial Narrow" w:cs="Arial"/>
          <w:b/>
          <w:sz w:val="16"/>
          <w:szCs w:val="16"/>
          <w:lang w:val="es-CO"/>
        </w:rPr>
        <w:t>Elaboró:</w:t>
      </w:r>
    </w:p>
    <w:p w14:paraId="2FFE1050" w14:textId="508EFCC2" w:rsidR="001175B1" w:rsidRPr="001D7A4B" w:rsidRDefault="001175B1" w:rsidP="001175B1">
      <w:pPr>
        <w:ind w:right="106"/>
        <w:jc w:val="both"/>
        <w:rPr>
          <w:rFonts w:ascii="Arial Narrow" w:hAnsi="Arial Narrow" w:cs="Arial"/>
          <w:b/>
          <w:sz w:val="16"/>
          <w:szCs w:val="16"/>
          <w:lang w:val="es-CO"/>
        </w:rPr>
      </w:pPr>
      <w:r w:rsidRPr="001D7A4B">
        <w:rPr>
          <w:rFonts w:ascii="Arial Narrow" w:hAnsi="Arial Narrow" w:cs="Arial"/>
          <w:b/>
          <w:sz w:val="16"/>
          <w:szCs w:val="16"/>
          <w:lang w:val="es-CO"/>
        </w:rPr>
        <w:t>Revisó:</w:t>
      </w:r>
    </w:p>
    <w:p w14:paraId="796953C3" w14:textId="77777777" w:rsidR="00CF260C" w:rsidRPr="00530F83" w:rsidRDefault="00CF260C" w:rsidP="001175B1">
      <w:pPr>
        <w:ind w:right="106"/>
        <w:jc w:val="both"/>
        <w:rPr>
          <w:rFonts w:ascii="Arial Narrow" w:hAnsi="Arial Narrow" w:cs="Arial"/>
          <w:b/>
          <w:sz w:val="22"/>
          <w:szCs w:val="22"/>
          <w:lang w:val="es-CO"/>
        </w:rPr>
      </w:pPr>
    </w:p>
    <w:p w14:paraId="40E2B706" w14:textId="77777777" w:rsidR="00CF260C" w:rsidRPr="00530F83" w:rsidRDefault="00CF260C" w:rsidP="001175B1">
      <w:pPr>
        <w:ind w:right="106"/>
        <w:jc w:val="both"/>
        <w:rPr>
          <w:rFonts w:ascii="Arial Narrow" w:hAnsi="Arial Narrow" w:cs="Arial"/>
          <w:b/>
          <w:sz w:val="22"/>
          <w:szCs w:val="22"/>
          <w:lang w:val="es-CO"/>
        </w:rPr>
      </w:pPr>
    </w:p>
    <w:p w14:paraId="528144D4" w14:textId="77777777" w:rsidR="00CF260C" w:rsidRPr="00530F83" w:rsidRDefault="00CF260C" w:rsidP="001175B1">
      <w:pPr>
        <w:ind w:right="106"/>
        <w:jc w:val="both"/>
        <w:rPr>
          <w:rFonts w:ascii="Arial Narrow" w:hAnsi="Arial Narrow" w:cs="Arial"/>
          <w:b/>
          <w:sz w:val="22"/>
          <w:szCs w:val="22"/>
          <w:lang w:val="es-CO"/>
        </w:rPr>
      </w:pPr>
    </w:p>
    <w:p w14:paraId="0D8941B9" w14:textId="489EF94C" w:rsidR="00CF260C" w:rsidRPr="00530F83" w:rsidRDefault="005639C8" w:rsidP="000170DC">
      <w:pPr>
        <w:ind w:right="106"/>
        <w:jc w:val="center"/>
        <w:rPr>
          <w:rFonts w:ascii="Arial Narrow" w:eastAsia="MS Mincho" w:hAnsi="Arial Narrow" w:cs="Arial"/>
          <w:color w:val="FF0000"/>
          <w:sz w:val="22"/>
          <w:szCs w:val="22"/>
        </w:rPr>
      </w:pPr>
      <w:r w:rsidRPr="00530F83">
        <w:rPr>
          <w:rFonts w:ascii="Arial Narrow" w:hAnsi="Arial Narrow" w:cs="Arial"/>
          <w:b/>
          <w:color w:val="FF0000"/>
          <w:sz w:val="22"/>
          <w:szCs w:val="22"/>
          <w:lang w:val="es-CO"/>
        </w:rPr>
        <w:t>EL TEXTO EN ROJO ES REEMPLAZABLE POR LA INFORMACIÓN SEGÚN SE INDIQUE</w:t>
      </w:r>
      <w:r w:rsidR="000170DC" w:rsidRPr="00530F83">
        <w:rPr>
          <w:rFonts w:ascii="Arial Narrow" w:hAnsi="Arial Narrow" w:cs="Arial"/>
          <w:b/>
          <w:color w:val="FF0000"/>
          <w:sz w:val="22"/>
          <w:szCs w:val="22"/>
          <w:lang w:val="es-CO"/>
        </w:rPr>
        <w:t>; ELIMINAR ESTA NOTA UNA VEZ SE UTILICE LA PRESENTE FORMA</w:t>
      </w:r>
    </w:p>
    <w:sectPr w:rsidR="00CF260C" w:rsidRPr="00530F83" w:rsidSect="0086101E">
      <w:headerReference w:type="default" r:id="rId11"/>
      <w:footerReference w:type="default" r:id="rId12"/>
      <w:type w:val="continuous"/>
      <w:pgSz w:w="12240" w:h="15840"/>
      <w:pgMar w:top="1418" w:right="1361" w:bottom="1304" w:left="1701" w:header="284"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6ED08" w14:textId="77777777" w:rsidR="00D42722" w:rsidRDefault="00D42722">
      <w:r>
        <w:separator/>
      </w:r>
    </w:p>
  </w:endnote>
  <w:endnote w:type="continuationSeparator" w:id="0">
    <w:p w14:paraId="716A8297" w14:textId="77777777" w:rsidR="00D42722" w:rsidRDefault="00D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06F32" w14:textId="7FA5B54F" w:rsidR="00177B42" w:rsidRPr="00177B42" w:rsidRDefault="00177B42">
    <w:pPr>
      <w:pStyle w:val="Piedepgina"/>
      <w:jc w:val="center"/>
      <w:rPr>
        <w:rFonts w:ascii="Arial Narrow" w:hAnsi="Arial Narrow"/>
        <w:caps/>
        <w:sz w:val="20"/>
        <w:szCs w:val="20"/>
      </w:rPr>
    </w:pPr>
    <w:r w:rsidRPr="00177B42">
      <w:rPr>
        <w:rFonts w:ascii="Arial Narrow" w:hAnsi="Arial Narrow"/>
        <w:caps/>
        <w:sz w:val="20"/>
        <w:szCs w:val="20"/>
      </w:rPr>
      <w:fldChar w:fldCharType="begin"/>
    </w:r>
    <w:r w:rsidRPr="00177B42">
      <w:rPr>
        <w:rFonts w:ascii="Arial Narrow" w:hAnsi="Arial Narrow"/>
        <w:caps/>
        <w:sz w:val="20"/>
        <w:szCs w:val="20"/>
      </w:rPr>
      <w:instrText>PAGE   \* MERGEFORMAT</w:instrText>
    </w:r>
    <w:r w:rsidRPr="00177B42">
      <w:rPr>
        <w:rFonts w:ascii="Arial Narrow" w:hAnsi="Arial Narrow"/>
        <w:caps/>
        <w:sz w:val="20"/>
        <w:szCs w:val="20"/>
      </w:rPr>
      <w:fldChar w:fldCharType="separate"/>
    </w:r>
    <w:r w:rsidR="00A93585" w:rsidRPr="00A93585">
      <w:rPr>
        <w:rFonts w:ascii="Arial Narrow" w:hAnsi="Arial Narrow"/>
        <w:caps/>
        <w:noProof/>
        <w:sz w:val="20"/>
        <w:szCs w:val="20"/>
        <w:lang w:val="es-ES"/>
      </w:rPr>
      <w:t>14</w:t>
    </w:r>
    <w:r w:rsidRPr="00177B42">
      <w:rPr>
        <w:rFonts w:ascii="Arial Narrow" w:hAnsi="Arial Narrow"/>
        <w:caps/>
        <w:sz w:val="20"/>
        <w:szCs w:val="20"/>
      </w:rPr>
      <w:fldChar w:fldCharType="end"/>
    </w:r>
  </w:p>
  <w:p w14:paraId="3824CBFF" w14:textId="0A84481D" w:rsidR="0086101E" w:rsidRPr="00412116" w:rsidRDefault="0086101E" w:rsidP="001E7166">
    <w:pPr>
      <w:pStyle w:val="Piedepgina"/>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F398A" w14:textId="77777777" w:rsidR="00D42722" w:rsidRDefault="00D42722">
      <w:r>
        <w:separator/>
      </w:r>
    </w:p>
  </w:footnote>
  <w:footnote w:type="continuationSeparator" w:id="0">
    <w:p w14:paraId="604E3C06" w14:textId="77777777" w:rsidR="00D42722" w:rsidRDefault="00D42722">
      <w:r>
        <w:continuationSeparator/>
      </w:r>
    </w:p>
  </w:footnote>
  <w:footnote w:id="1">
    <w:p w14:paraId="1647B5C0" w14:textId="193D3A20" w:rsidR="0086101E" w:rsidRPr="001D7A4B" w:rsidRDefault="0086101E">
      <w:pPr>
        <w:pStyle w:val="Textonotapie"/>
        <w:rPr>
          <w:rFonts w:ascii="Arial Narrow" w:hAnsi="Arial Narrow"/>
          <w:sz w:val="16"/>
          <w:szCs w:val="16"/>
          <w:lang w:val="en-US"/>
        </w:rPr>
      </w:pPr>
      <w:r w:rsidRPr="00530F83">
        <w:rPr>
          <w:rStyle w:val="Refdenotaalpie"/>
          <w:rFonts w:ascii="Arial Narrow" w:hAnsi="Arial Narrow"/>
          <w:sz w:val="16"/>
          <w:szCs w:val="16"/>
        </w:rPr>
        <w:footnoteRef/>
      </w:r>
      <w:r w:rsidRPr="00D17BB0">
        <w:rPr>
          <w:rFonts w:ascii="Arial Narrow" w:hAnsi="Arial Narrow"/>
          <w:sz w:val="16"/>
          <w:szCs w:val="16"/>
          <w:lang w:val="pt-BR"/>
        </w:rPr>
        <w:t xml:space="preserve"> </w:t>
      </w:r>
      <w:proofErr w:type="spellStart"/>
      <w:r w:rsidR="005C7ECE" w:rsidRPr="00D17BB0">
        <w:rPr>
          <w:rFonts w:ascii="Arial Narrow" w:hAnsi="Arial Narrow"/>
          <w:sz w:val="16"/>
          <w:szCs w:val="16"/>
          <w:lang w:val="pt-BR"/>
        </w:rPr>
        <w:t>lmasri</w:t>
      </w:r>
      <w:proofErr w:type="spellEnd"/>
      <w:r w:rsidR="005C7ECE" w:rsidRPr="00D17BB0">
        <w:rPr>
          <w:rFonts w:ascii="Arial Narrow" w:hAnsi="Arial Narrow"/>
          <w:sz w:val="16"/>
          <w:szCs w:val="16"/>
          <w:lang w:val="pt-BR"/>
        </w:rPr>
        <w:t xml:space="preserve">, R., &amp; </w:t>
      </w:r>
      <w:proofErr w:type="spellStart"/>
      <w:r w:rsidR="005C7ECE" w:rsidRPr="00D17BB0">
        <w:rPr>
          <w:rFonts w:ascii="Arial Narrow" w:hAnsi="Arial Narrow"/>
          <w:sz w:val="16"/>
          <w:szCs w:val="16"/>
          <w:lang w:val="pt-BR"/>
        </w:rPr>
        <w:t>Navathe</w:t>
      </w:r>
      <w:proofErr w:type="spellEnd"/>
      <w:r w:rsidR="005C7ECE" w:rsidRPr="00D17BB0">
        <w:rPr>
          <w:rFonts w:ascii="Arial Narrow" w:hAnsi="Arial Narrow"/>
          <w:sz w:val="16"/>
          <w:szCs w:val="16"/>
          <w:lang w:val="pt-BR"/>
        </w:rPr>
        <w:t xml:space="preserve">, S. B. (2013). </w:t>
      </w:r>
      <w:r w:rsidR="005C7ECE" w:rsidRPr="00D17BB0">
        <w:rPr>
          <w:rFonts w:ascii="Arial Narrow" w:hAnsi="Arial Narrow"/>
          <w:i/>
          <w:iCs/>
          <w:sz w:val="16"/>
          <w:szCs w:val="16"/>
          <w:lang w:val="pt-BR"/>
        </w:rPr>
        <w:t xml:space="preserve">Fundamentos de bases de </w:t>
      </w:r>
      <w:proofErr w:type="spellStart"/>
      <w:r w:rsidR="005C7ECE" w:rsidRPr="00D17BB0">
        <w:rPr>
          <w:rFonts w:ascii="Arial Narrow" w:hAnsi="Arial Narrow"/>
          <w:i/>
          <w:iCs/>
          <w:sz w:val="16"/>
          <w:szCs w:val="16"/>
          <w:lang w:val="pt-BR"/>
        </w:rPr>
        <w:t>datos</w:t>
      </w:r>
      <w:proofErr w:type="spellEnd"/>
      <w:r w:rsidR="005C7ECE" w:rsidRPr="00D17BB0">
        <w:rPr>
          <w:rFonts w:ascii="Arial Narrow" w:hAnsi="Arial Narrow"/>
          <w:sz w:val="16"/>
          <w:szCs w:val="16"/>
          <w:lang w:val="pt-BR"/>
        </w:rPr>
        <w:t xml:space="preserve"> (6ª ed.). </w:t>
      </w:r>
      <w:r w:rsidR="005C7ECE" w:rsidRPr="001D7A4B">
        <w:rPr>
          <w:rFonts w:ascii="Arial Narrow" w:hAnsi="Arial Narrow"/>
          <w:sz w:val="16"/>
          <w:szCs w:val="16"/>
          <w:lang w:val="en-US"/>
        </w:rPr>
        <w:t>Pearson</w:t>
      </w:r>
    </w:p>
  </w:footnote>
  <w:footnote w:id="2">
    <w:p w14:paraId="500102C5" w14:textId="77777777" w:rsidR="0086101E" w:rsidRPr="001D7A4B" w:rsidRDefault="0086101E" w:rsidP="00C747E5">
      <w:pPr>
        <w:pStyle w:val="Textonotapie"/>
        <w:rPr>
          <w:rFonts w:ascii="Arial Narrow" w:hAnsi="Arial Narrow"/>
          <w:sz w:val="16"/>
          <w:szCs w:val="16"/>
          <w:lang w:val="en-US"/>
        </w:rPr>
      </w:pPr>
      <w:r w:rsidRPr="00530F83">
        <w:rPr>
          <w:rStyle w:val="Refdenotaalpie"/>
          <w:rFonts w:ascii="Arial Narrow" w:hAnsi="Arial Narrow"/>
          <w:sz w:val="16"/>
          <w:szCs w:val="16"/>
        </w:rPr>
        <w:footnoteRef/>
      </w:r>
      <w:r w:rsidRPr="001D7A4B">
        <w:rPr>
          <w:rFonts w:ascii="Arial Narrow" w:hAnsi="Arial Narrow"/>
          <w:sz w:val="16"/>
          <w:szCs w:val="16"/>
          <w:lang w:val="en-US"/>
        </w:rPr>
        <w:t xml:space="preserve"> https://www.oracle.com/co/database/what-is-database/</w:t>
      </w:r>
    </w:p>
  </w:footnote>
  <w:footnote w:id="3">
    <w:p w14:paraId="6F2A7221" w14:textId="49510FC0" w:rsidR="00667D8F" w:rsidRPr="00667D8F" w:rsidRDefault="00667D8F">
      <w:pPr>
        <w:pStyle w:val="Textonotapie"/>
      </w:pPr>
      <w:r>
        <w:rPr>
          <w:rStyle w:val="Refdenotaalpie"/>
        </w:rPr>
        <w:footnoteRef/>
      </w:r>
      <w:r>
        <w:t xml:space="preserve"> </w:t>
      </w:r>
      <w:r w:rsidRPr="001D7A4B">
        <w:rPr>
          <w:rFonts w:ascii="Arial Narrow" w:hAnsi="Arial Narrow"/>
          <w:sz w:val="16"/>
          <w:szCs w:val="16"/>
        </w:rPr>
        <w:t>Resolución 460 de 2022 Ministerio de las tecnologías de la información y las comunicaciones</w:t>
      </w:r>
    </w:p>
  </w:footnote>
  <w:footnote w:id="4">
    <w:p w14:paraId="6F07060C" w14:textId="5CEB8E54" w:rsidR="0086101E" w:rsidRPr="00530F83" w:rsidRDefault="0086101E">
      <w:pPr>
        <w:pStyle w:val="Textonotapie"/>
        <w:rPr>
          <w:rFonts w:ascii="Arial Narrow" w:hAnsi="Arial Narrow"/>
          <w:sz w:val="16"/>
          <w:szCs w:val="16"/>
          <w:lang w:val="es-MX"/>
        </w:rPr>
      </w:pPr>
      <w:r w:rsidRPr="00530F83">
        <w:rPr>
          <w:rStyle w:val="Refdenotaalpie"/>
          <w:rFonts w:ascii="Arial Narrow" w:hAnsi="Arial Narrow"/>
          <w:sz w:val="16"/>
          <w:szCs w:val="16"/>
        </w:rPr>
        <w:footnoteRef/>
      </w:r>
      <w:r w:rsidRPr="00530F83">
        <w:rPr>
          <w:rFonts w:ascii="Arial Narrow" w:hAnsi="Arial Narrow"/>
          <w:sz w:val="16"/>
          <w:szCs w:val="16"/>
        </w:rPr>
        <w:t xml:space="preserve"> </w:t>
      </w:r>
      <w:r w:rsidR="005C7ECE" w:rsidRPr="005C7ECE">
        <w:rPr>
          <w:rFonts w:ascii="Arial Narrow" w:hAnsi="Arial Narrow"/>
          <w:sz w:val="16"/>
          <w:szCs w:val="16"/>
          <w:lang w:val="es-ES_tradnl"/>
        </w:rPr>
        <w:t xml:space="preserve">Instructivo para la creación de Diccionario de Datos - </w:t>
      </w:r>
      <w:hyperlink r:id="rId1" w:history="1">
        <w:r w:rsidR="005C7ECE" w:rsidRPr="005C7ECE">
          <w:rPr>
            <w:rStyle w:val="Hipervnculo"/>
            <w:rFonts w:ascii="Arial Narrow" w:hAnsi="Arial Narrow"/>
            <w:sz w:val="16"/>
            <w:szCs w:val="16"/>
            <w:lang w:val="es-ES_tradnl"/>
          </w:rPr>
          <w:t>https://www.ideca.gov.co/sites/default/files/documentacion/instructivodd.pdf</w:t>
        </w:r>
      </w:hyperlink>
    </w:p>
  </w:footnote>
  <w:footnote w:id="5">
    <w:p w14:paraId="5A0CA26B" w14:textId="27B499C7" w:rsidR="0086101E" w:rsidRPr="001F7EAD" w:rsidRDefault="0086101E">
      <w:pPr>
        <w:pStyle w:val="Textonotapie"/>
        <w:rPr>
          <w:rFonts w:ascii="Arial Narrow" w:hAnsi="Arial Narrow"/>
          <w:sz w:val="16"/>
          <w:szCs w:val="16"/>
          <w:lang w:val="es-MX"/>
        </w:rPr>
      </w:pPr>
      <w:r w:rsidRPr="001F7EAD">
        <w:rPr>
          <w:rStyle w:val="Refdenotaalpie"/>
          <w:rFonts w:ascii="Arial Narrow" w:hAnsi="Arial Narrow"/>
          <w:sz w:val="16"/>
          <w:szCs w:val="16"/>
        </w:rPr>
        <w:footnoteRef/>
      </w:r>
      <w:r w:rsidRPr="001F7EAD">
        <w:rPr>
          <w:rFonts w:ascii="Arial Narrow" w:hAnsi="Arial Narrow"/>
          <w:sz w:val="16"/>
          <w:szCs w:val="16"/>
        </w:rPr>
        <w:t xml:space="preserve"> https://lenguaje.mintic.gov.co/utiliza-el-lenguaje/diccionario-de-elementos</w:t>
      </w:r>
    </w:p>
  </w:footnote>
  <w:footnote w:id="6">
    <w:p w14:paraId="777BEEA8" w14:textId="77777777" w:rsidR="0086101E" w:rsidRPr="001D7A4B" w:rsidRDefault="0086101E" w:rsidP="00EB1F7B">
      <w:pPr>
        <w:pStyle w:val="Textonotapie"/>
        <w:rPr>
          <w:rFonts w:ascii="Arial Narrow" w:hAnsi="Arial Narrow"/>
          <w:sz w:val="16"/>
          <w:szCs w:val="16"/>
          <w:lang w:val="es-MX"/>
        </w:rPr>
      </w:pPr>
      <w:r w:rsidRPr="001D7A4B">
        <w:rPr>
          <w:rStyle w:val="Refdenotaalpie"/>
          <w:rFonts w:ascii="Arial Narrow" w:hAnsi="Arial Narrow"/>
          <w:sz w:val="16"/>
          <w:szCs w:val="16"/>
        </w:rPr>
        <w:footnoteRef/>
      </w:r>
      <w:r w:rsidRPr="001D7A4B">
        <w:rPr>
          <w:rFonts w:ascii="Arial Narrow" w:hAnsi="Arial Narrow"/>
          <w:sz w:val="16"/>
          <w:szCs w:val="16"/>
        </w:rPr>
        <w:t xml:space="preserve"> https://lenguaje.mintic.gov.co/utiliza-el-lenguaje/diccionario-de-elementos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52" w:type="pct"/>
      <w:jc w:val="center"/>
      <w:tblCellMar>
        <w:left w:w="70" w:type="dxa"/>
        <w:right w:w="70" w:type="dxa"/>
      </w:tblCellMar>
      <w:tblLook w:val="04A0" w:firstRow="1" w:lastRow="0" w:firstColumn="1" w:lastColumn="0" w:noHBand="0" w:noVBand="1"/>
    </w:tblPr>
    <w:tblGrid>
      <w:gridCol w:w="1502"/>
      <w:gridCol w:w="1034"/>
      <w:gridCol w:w="4162"/>
      <w:gridCol w:w="1377"/>
      <w:gridCol w:w="1372"/>
    </w:tblGrid>
    <w:tr w:rsidR="0086101E" w:rsidRPr="00B20D93" w14:paraId="1847AB94" w14:textId="77777777" w:rsidTr="007A4382">
      <w:trPr>
        <w:trHeight w:val="416"/>
        <w:jc w:val="center"/>
      </w:trPr>
      <w:tc>
        <w:tcPr>
          <w:tcW w:w="79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6D8F7" w14:textId="6E5613BB" w:rsidR="0086101E" w:rsidRPr="00B20D93" w:rsidRDefault="0086101E" w:rsidP="00AC1E6B">
          <w:pPr>
            <w:jc w:val="center"/>
            <w:rPr>
              <w:rFonts w:ascii="Arial Narrow" w:hAnsi="Arial Narrow" w:cs="Arial"/>
              <w:b/>
              <w:sz w:val="20"/>
              <w:szCs w:val="20"/>
              <w:lang w:eastAsia="es-CO"/>
            </w:rPr>
          </w:pPr>
          <w:r w:rsidRPr="00B20D93">
            <w:rPr>
              <w:rFonts w:ascii="Arial Narrow" w:hAnsi="Arial Narrow"/>
              <w:noProof/>
              <w:sz w:val="20"/>
              <w:szCs w:val="20"/>
              <w:lang w:val="es-CO" w:eastAsia="es-CO"/>
            </w:rPr>
            <w:drawing>
              <wp:anchor distT="0" distB="0" distL="114300" distR="114300" simplePos="0" relativeHeight="251659264" behindDoc="1" locked="0" layoutInCell="1" allowOverlap="1" wp14:anchorId="75CE29CC" wp14:editId="200602F1">
                <wp:simplePos x="0" y="0"/>
                <wp:positionH relativeFrom="margin">
                  <wp:posOffset>-32385</wp:posOffset>
                </wp:positionH>
                <wp:positionV relativeFrom="paragraph">
                  <wp:posOffset>-756285</wp:posOffset>
                </wp:positionV>
                <wp:extent cx="898525" cy="6000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Ver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8525" cy="600075"/>
                        </a:xfrm>
                        <a:prstGeom prst="rect">
                          <a:avLst/>
                        </a:prstGeom>
                      </pic:spPr>
                    </pic:pic>
                  </a:graphicData>
                </a:graphic>
                <wp14:sizeRelH relativeFrom="page">
                  <wp14:pctWidth>0</wp14:pctWidth>
                </wp14:sizeRelH>
                <wp14:sizeRelV relativeFrom="page">
                  <wp14:pctHeight>0</wp14:pctHeight>
                </wp14:sizeRelV>
              </wp:anchor>
            </w:drawing>
          </w:r>
        </w:p>
      </w:tc>
      <w:tc>
        <w:tcPr>
          <w:tcW w:w="54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550E4E9A"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FORMA</w:t>
          </w:r>
        </w:p>
      </w:tc>
      <w:tc>
        <w:tcPr>
          <w:tcW w:w="2203" w:type="pct"/>
          <w:tcBorders>
            <w:top w:val="single" w:sz="4" w:space="0" w:color="auto"/>
            <w:left w:val="single" w:sz="4" w:space="0" w:color="auto"/>
            <w:bottom w:val="single" w:sz="4" w:space="0" w:color="auto"/>
            <w:right w:val="single" w:sz="4" w:space="0" w:color="auto"/>
          </w:tcBorders>
          <w:shd w:val="clear" w:color="auto" w:fill="auto"/>
          <w:vAlign w:val="center"/>
        </w:tcPr>
        <w:p w14:paraId="20EA3FBE" w14:textId="3C962CEF" w:rsidR="0086101E" w:rsidRPr="00B20D93" w:rsidRDefault="0086101E" w:rsidP="00AC1E6B">
          <w:pPr>
            <w:pStyle w:val="Sinespaciado"/>
            <w:spacing w:line="276" w:lineRule="auto"/>
            <w:jc w:val="center"/>
            <w:rPr>
              <w:rFonts w:ascii="Arial Narrow" w:hAnsi="Arial Narrow"/>
              <w:b/>
              <w:sz w:val="20"/>
              <w:szCs w:val="20"/>
            </w:rPr>
          </w:pPr>
          <w:r>
            <w:rPr>
              <w:rFonts w:ascii="Arial Narrow" w:hAnsi="Arial Narrow"/>
              <w:b/>
              <w:sz w:val="20"/>
              <w:szCs w:val="20"/>
            </w:rPr>
            <w:t>INTERCAMBIO DE INFORMACIÓN</w:t>
          </w:r>
          <w:r w:rsidR="005803A6">
            <w:rPr>
              <w:rFonts w:ascii="Arial Narrow" w:hAnsi="Arial Narrow"/>
              <w:b/>
              <w:sz w:val="20"/>
              <w:szCs w:val="20"/>
            </w:rPr>
            <w:t xml:space="preserve"> ENTRE ENTIDADES</w:t>
          </w:r>
        </w:p>
      </w:tc>
      <w:tc>
        <w:tcPr>
          <w:tcW w:w="729"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559C0EAD"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CÓDIGO</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14:paraId="5EEBD498" w14:textId="53088FDF" w:rsidR="0086101E" w:rsidRPr="00814784" w:rsidRDefault="0086101E" w:rsidP="00AC1E6B">
          <w:pPr>
            <w:pStyle w:val="Sinespaciado"/>
            <w:spacing w:line="276" w:lineRule="auto"/>
            <w:jc w:val="center"/>
            <w:rPr>
              <w:rFonts w:ascii="Arial Narrow" w:hAnsi="Arial Narrow"/>
              <w:sz w:val="20"/>
              <w:szCs w:val="20"/>
            </w:rPr>
          </w:pPr>
          <w:r w:rsidRPr="00814784">
            <w:rPr>
              <w:rFonts w:ascii="Arial Narrow" w:hAnsi="Arial Narrow"/>
              <w:sz w:val="20"/>
              <w:szCs w:val="20"/>
            </w:rPr>
            <w:t>ADQBS-F-0</w:t>
          </w:r>
          <w:r w:rsidR="005803A6">
            <w:rPr>
              <w:rFonts w:ascii="Arial Narrow" w:hAnsi="Arial Narrow"/>
              <w:sz w:val="20"/>
              <w:szCs w:val="20"/>
            </w:rPr>
            <w:t>38</w:t>
          </w:r>
        </w:p>
      </w:tc>
    </w:tr>
    <w:tr w:rsidR="0086101E" w:rsidRPr="00B20D93" w14:paraId="49C6A426" w14:textId="77777777" w:rsidTr="007A4382">
      <w:trPr>
        <w:trHeight w:val="416"/>
        <w:jc w:val="center"/>
      </w:trPr>
      <w:tc>
        <w:tcPr>
          <w:tcW w:w="795" w:type="pct"/>
          <w:vMerge/>
          <w:tcBorders>
            <w:top w:val="single" w:sz="4" w:space="0" w:color="auto"/>
            <w:left w:val="single" w:sz="4" w:space="0" w:color="auto"/>
            <w:bottom w:val="single" w:sz="4" w:space="0" w:color="auto"/>
            <w:right w:val="single" w:sz="4" w:space="0" w:color="auto"/>
          </w:tcBorders>
          <w:vAlign w:val="center"/>
          <w:hideMark/>
        </w:tcPr>
        <w:p w14:paraId="108E16DF" w14:textId="77777777" w:rsidR="0086101E" w:rsidRPr="00B20D93" w:rsidRDefault="0086101E" w:rsidP="00AC1E6B">
          <w:pPr>
            <w:rPr>
              <w:rFonts w:ascii="Arial Narrow" w:hAnsi="Arial Narrow" w:cs="Arial"/>
              <w:sz w:val="20"/>
              <w:szCs w:val="20"/>
              <w:lang w:eastAsia="es-CO"/>
            </w:rPr>
          </w:pPr>
        </w:p>
      </w:tc>
      <w:tc>
        <w:tcPr>
          <w:tcW w:w="54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36103524"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ACTIVIDAD</w:t>
          </w:r>
        </w:p>
      </w:tc>
      <w:tc>
        <w:tcPr>
          <w:tcW w:w="2203" w:type="pct"/>
          <w:tcBorders>
            <w:top w:val="single" w:sz="4" w:space="0" w:color="auto"/>
            <w:left w:val="single" w:sz="4" w:space="0" w:color="auto"/>
            <w:bottom w:val="single" w:sz="4" w:space="0" w:color="auto"/>
            <w:right w:val="single" w:sz="4" w:space="0" w:color="auto"/>
          </w:tcBorders>
          <w:shd w:val="clear" w:color="auto" w:fill="auto"/>
          <w:vAlign w:val="center"/>
        </w:tcPr>
        <w:p w14:paraId="26D36E89" w14:textId="1A40C257" w:rsidR="0086101E" w:rsidRPr="00B20D93" w:rsidRDefault="0086101E" w:rsidP="00AC1E6B">
          <w:pPr>
            <w:pStyle w:val="Sinespaciado"/>
            <w:spacing w:line="276" w:lineRule="auto"/>
            <w:jc w:val="center"/>
            <w:rPr>
              <w:rFonts w:ascii="Arial Narrow" w:hAnsi="Arial Narrow"/>
              <w:sz w:val="20"/>
              <w:szCs w:val="20"/>
              <w:lang w:val="es-CO" w:eastAsia="es-CO"/>
            </w:rPr>
          </w:pPr>
          <w:r>
            <w:rPr>
              <w:rFonts w:ascii="Arial Narrow" w:hAnsi="Arial Narrow"/>
              <w:sz w:val="20"/>
              <w:szCs w:val="20"/>
            </w:rPr>
            <w:t>ELABORACIÓN DE CONTRATO</w:t>
          </w:r>
        </w:p>
      </w:tc>
      <w:tc>
        <w:tcPr>
          <w:tcW w:w="729"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18444A0D"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VERSIÓN</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984C1" w14:textId="7C851516" w:rsidR="0086101E" w:rsidRPr="00A93585" w:rsidRDefault="009D2C27" w:rsidP="009D2C27">
          <w:pPr>
            <w:pStyle w:val="Sinespaciado"/>
            <w:spacing w:line="276" w:lineRule="auto"/>
            <w:jc w:val="center"/>
            <w:rPr>
              <w:rFonts w:ascii="Arial Narrow" w:hAnsi="Arial Narrow"/>
              <w:sz w:val="20"/>
              <w:szCs w:val="20"/>
              <w:lang w:eastAsia="es-CO"/>
            </w:rPr>
          </w:pPr>
          <w:r w:rsidRPr="00A93585">
            <w:rPr>
              <w:rFonts w:ascii="Arial Narrow" w:hAnsi="Arial Narrow"/>
              <w:sz w:val="20"/>
              <w:szCs w:val="20"/>
              <w:lang w:eastAsia="es-CO"/>
            </w:rPr>
            <w:t>2</w:t>
          </w:r>
        </w:p>
      </w:tc>
    </w:tr>
    <w:tr w:rsidR="0086101E" w:rsidRPr="00B20D93" w14:paraId="7A7F0420" w14:textId="77777777" w:rsidTr="007A4382">
      <w:trPr>
        <w:trHeight w:val="408"/>
        <w:jc w:val="center"/>
      </w:trPr>
      <w:tc>
        <w:tcPr>
          <w:tcW w:w="795" w:type="pct"/>
          <w:vMerge/>
          <w:tcBorders>
            <w:top w:val="single" w:sz="4" w:space="0" w:color="auto"/>
            <w:left w:val="single" w:sz="4" w:space="0" w:color="auto"/>
            <w:bottom w:val="single" w:sz="4" w:space="0" w:color="auto"/>
            <w:right w:val="single" w:sz="4" w:space="0" w:color="auto"/>
          </w:tcBorders>
          <w:vAlign w:val="center"/>
          <w:hideMark/>
        </w:tcPr>
        <w:p w14:paraId="64941CF2" w14:textId="77777777" w:rsidR="0086101E" w:rsidRPr="00B20D93" w:rsidRDefault="0086101E" w:rsidP="00AC1E6B">
          <w:pPr>
            <w:rPr>
              <w:rFonts w:ascii="Arial Narrow" w:hAnsi="Arial Narrow" w:cs="Arial"/>
              <w:sz w:val="20"/>
              <w:szCs w:val="20"/>
              <w:lang w:eastAsia="es-CO"/>
            </w:rPr>
          </w:pPr>
        </w:p>
      </w:tc>
      <w:tc>
        <w:tcPr>
          <w:tcW w:w="54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21275345"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PROCESO</w:t>
          </w:r>
        </w:p>
      </w:tc>
      <w:tc>
        <w:tcPr>
          <w:tcW w:w="2203" w:type="pct"/>
          <w:tcBorders>
            <w:top w:val="single" w:sz="4" w:space="0" w:color="auto"/>
            <w:left w:val="single" w:sz="4" w:space="0" w:color="auto"/>
            <w:bottom w:val="single" w:sz="4" w:space="0" w:color="auto"/>
            <w:right w:val="single" w:sz="4" w:space="0" w:color="auto"/>
          </w:tcBorders>
          <w:shd w:val="clear" w:color="auto" w:fill="auto"/>
          <w:vAlign w:val="center"/>
        </w:tcPr>
        <w:p w14:paraId="7CB2525B" w14:textId="77777777" w:rsidR="0086101E" w:rsidRPr="00B20D93" w:rsidRDefault="0086101E" w:rsidP="00AC1E6B">
          <w:pPr>
            <w:pStyle w:val="Sinespaciado"/>
            <w:spacing w:line="276" w:lineRule="auto"/>
            <w:jc w:val="center"/>
            <w:rPr>
              <w:rFonts w:ascii="Arial Narrow" w:hAnsi="Arial Narrow"/>
              <w:sz w:val="20"/>
              <w:szCs w:val="20"/>
            </w:rPr>
          </w:pPr>
          <w:r w:rsidRPr="00B20D93">
            <w:rPr>
              <w:rFonts w:ascii="Arial Narrow" w:hAnsi="Arial Narrow"/>
              <w:sz w:val="20"/>
              <w:szCs w:val="20"/>
            </w:rPr>
            <w:t>ADQUISICIÓN DE BIENES Y SERVICIOS</w:t>
          </w:r>
        </w:p>
      </w:tc>
      <w:tc>
        <w:tcPr>
          <w:tcW w:w="729"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600E7A86" w14:textId="77777777" w:rsidR="0086101E" w:rsidRPr="00B20D93" w:rsidRDefault="0086101E" w:rsidP="00AC1E6B">
          <w:pPr>
            <w:pStyle w:val="Sinespaciado"/>
            <w:spacing w:line="276" w:lineRule="auto"/>
            <w:jc w:val="center"/>
            <w:rPr>
              <w:rFonts w:ascii="Arial Narrow" w:hAnsi="Arial Narrow"/>
              <w:b/>
              <w:sz w:val="20"/>
              <w:szCs w:val="20"/>
              <w:lang w:eastAsia="es-CO"/>
            </w:rPr>
          </w:pPr>
          <w:r w:rsidRPr="00B20D93">
            <w:rPr>
              <w:rFonts w:ascii="Arial Narrow" w:hAnsi="Arial Narrow"/>
              <w:b/>
              <w:sz w:val="20"/>
              <w:szCs w:val="20"/>
              <w:lang w:eastAsia="es-CO"/>
            </w:rPr>
            <w:t>FECHA</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F3E1F" w14:textId="50A23891" w:rsidR="0086101E" w:rsidRPr="00A93585" w:rsidRDefault="00A93585" w:rsidP="00AC1E6B">
          <w:pPr>
            <w:pStyle w:val="Sinespaciado"/>
            <w:spacing w:line="276" w:lineRule="auto"/>
            <w:jc w:val="center"/>
            <w:rPr>
              <w:rFonts w:ascii="Arial Narrow" w:hAnsi="Arial Narrow"/>
              <w:sz w:val="20"/>
              <w:szCs w:val="20"/>
              <w:lang w:eastAsia="es-CO"/>
            </w:rPr>
          </w:pPr>
          <w:r>
            <w:rPr>
              <w:rFonts w:ascii="Arial Narrow" w:hAnsi="Arial Narrow"/>
              <w:sz w:val="20"/>
              <w:szCs w:val="20"/>
              <w:lang w:eastAsia="es-CO"/>
            </w:rPr>
            <w:t>27/01/2025</w:t>
          </w:r>
        </w:p>
      </w:tc>
    </w:tr>
  </w:tbl>
  <w:p w14:paraId="28BE0B51" w14:textId="2C3710DC" w:rsidR="0086101E" w:rsidRPr="00C858E4" w:rsidRDefault="0086101E" w:rsidP="000C3613">
    <w:pPr>
      <w:pStyle w:val="Encabezado"/>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E62AC"/>
    <w:multiLevelType w:val="hybridMultilevel"/>
    <w:tmpl w:val="69EE3076"/>
    <w:lvl w:ilvl="0" w:tplc="43127E42">
      <w:start w:val="6"/>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5ED6442"/>
    <w:multiLevelType w:val="hybridMultilevel"/>
    <w:tmpl w:val="50C8A0D8"/>
    <w:lvl w:ilvl="0" w:tplc="96060072">
      <w:start w:val="1"/>
      <w:numFmt w:val="decimal"/>
      <w:lvlText w:val="%1."/>
      <w:lvlJc w:val="left"/>
      <w:pPr>
        <w:ind w:left="720" w:hanging="360"/>
      </w:pPr>
      <w:rPr>
        <w:rFonts w:hint="default"/>
        <w:b/>
        <w:color w:val="00000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77D3D61"/>
    <w:multiLevelType w:val="multilevel"/>
    <w:tmpl w:val="FB162864"/>
    <w:lvl w:ilvl="0">
      <w:start w:val="1"/>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3" w15:restartNumberingAfterBreak="0">
    <w:nsid w:val="17F70867"/>
    <w:multiLevelType w:val="multilevel"/>
    <w:tmpl w:val="ED9C0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9665A0"/>
    <w:multiLevelType w:val="hybridMultilevel"/>
    <w:tmpl w:val="803CF90C"/>
    <w:lvl w:ilvl="0" w:tplc="72FEFE3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E137547"/>
    <w:multiLevelType w:val="hybridMultilevel"/>
    <w:tmpl w:val="DA941944"/>
    <w:lvl w:ilvl="0" w:tplc="F42E24E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25C29"/>
    <w:multiLevelType w:val="multilevel"/>
    <w:tmpl w:val="FB162864"/>
    <w:lvl w:ilvl="0">
      <w:start w:val="1"/>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7" w15:restartNumberingAfterBreak="0">
    <w:nsid w:val="20824C3C"/>
    <w:multiLevelType w:val="hybridMultilevel"/>
    <w:tmpl w:val="19C4BA9E"/>
    <w:lvl w:ilvl="0" w:tplc="43127E42">
      <w:start w:val="6"/>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73971DF"/>
    <w:multiLevelType w:val="multilevel"/>
    <w:tmpl w:val="874C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613C06"/>
    <w:multiLevelType w:val="hybridMultilevel"/>
    <w:tmpl w:val="CDF856C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34D5464"/>
    <w:multiLevelType w:val="hybridMultilevel"/>
    <w:tmpl w:val="990E5E3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6516E17"/>
    <w:multiLevelType w:val="multilevel"/>
    <w:tmpl w:val="10D88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6F33AD3"/>
    <w:multiLevelType w:val="multilevel"/>
    <w:tmpl w:val="4DE0E59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36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13" w15:restartNumberingAfterBreak="0">
    <w:nsid w:val="37074C1F"/>
    <w:multiLevelType w:val="hybridMultilevel"/>
    <w:tmpl w:val="355ED5C4"/>
    <w:lvl w:ilvl="0" w:tplc="3EEE98D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9D033B"/>
    <w:multiLevelType w:val="multilevel"/>
    <w:tmpl w:val="4DE0E59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36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15" w15:restartNumberingAfterBreak="0">
    <w:nsid w:val="46777AB7"/>
    <w:multiLevelType w:val="hybridMultilevel"/>
    <w:tmpl w:val="8216EC6C"/>
    <w:lvl w:ilvl="0" w:tplc="240A000F">
      <w:start w:val="1"/>
      <w:numFmt w:val="decimal"/>
      <w:lvlText w:val="%1."/>
      <w:lvlJc w:val="left"/>
      <w:pPr>
        <w:ind w:left="1080" w:hanging="360"/>
      </w:pPr>
      <w:rPr>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47F41175"/>
    <w:multiLevelType w:val="multilevel"/>
    <w:tmpl w:val="4372E896"/>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FD03E0"/>
    <w:multiLevelType w:val="multilevel"/>
    <w:tmpl w:val="4DE0E59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36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18" w15:restartNumberingAfterBreak="0">
    <w:nsid w:val="582C5807"/>
    <w:multiLevelType w:val="multilevel"/>
    <w:tmpl w:val="7CDEC6E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36404E"/>
    <w:multiLevelType w:val="hybridMultilevel"/>
    <w:tmpl w:val="34286FC6"/>
    <w:lvl w:ilvl="0" w:tplc="9A7E5CA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61B6A92"/>
    <w:multiLevelType w:val="multilevel"/>
    <w:tmpl w:val="CAB8B01A"/>
    <w:lvl w:ilvl="0">
      <w:start w:val="1"/>
      <w:numFmt w:val="lowerLetter"/>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7E33E80"/>
    <w:multiLevelType w:val="multilevel"/>
    <w:tmpl w:val="00DC4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7A1101"/>
    <w:multiLevelType w:val="hybridMultilevel"/>
    <w:tmpl w:val="24BA5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BF740E3"/>
    <w:multiLevelType w:val="hybridMultilevel"/>
    <w:tmpl w:val="FE90A0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92F554A"/>
    <w:multiLevelType w:val="multilevel"/>
    <w:tmpl w:val="FB162864"/>
    <w:lvl w:ilvl="0">
      <w:start w:val="1"/>
      <w:numFmt w:val="decimal"/>
      <w:lvlText w:val="%1."/>
      <w:lvlJc w:val="left"/>
      <w:pPr>
        <w:ind w:left="360" w:hanging="360"/>
      </w:pPr>
      <w:rPr>
        <w:rFonts w:hint="default"/>
      </w:rPr>
    </w:lvl>
    <w:lvl w:ilvl="1">
      <w:start w:val="1"/>
      <w:numFmt w:val="decimal"/>
      <w:lvlText w:val="%1.%2."/>
      <w:lvlJc w:val="left"/>
      <w:pPr>
        <w:ind w:left="1712"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num w:numId="1">
    <w:abstractNumId w:val="15"/>
  </w:num>
  <w:num w:numId="2">
    <w:abstractNumId w:val="5"/>
  </w:num>
  <w:num w:numId="3">
    <w:abstractNumId w:val="9"/>
  </w:num>
  <w:num w:numId="4">
    <w:abstractNumId w:val="21"/>
  </w:num>
  <w:num w:numId="5">
    <w:abstractNumId w:val="16"/>
  </w:num>
  <w:num w:numId="6">
    <w:abstractNumId w:val="3"/>
  </w:num>
  <w:num w:numId="7">
    <w:abstractNumId w:val="10"/>
  </w:num>
  <w:num w:numId="8">
    <w:abstractNumId w:val="22"/>
  </w:num>
  <w:num w:numId="9">
    <w:abstractNumId w:val="1"/>
  </w:num>
  <w:num w:numId="10">
    <w:abstractNumId w:val="2"/>
  </w:num>
  <w:num w:numId="11">
    <w:abstractNumId w:val="23"/>
  </w:num>
  <w:num w:numId="12">
    <w:abstractNumId w:val="8"/>
  </w:num>
  <w:num w:numId="13">
    <w:abstractNumId w:val="19"/>
  </w:num>
  <w:num w:numId="14">
    <w:abstractNumId w:val="14"/>
  </w:num>
  <w:num w:numId="15">
    <w:abstractNumId w:val="18"/>
  </w:num>
  <w:num w:numId="16">
    <w:abstractNumId w:val="11"/>
  </w:num>
  <w:num w:numId="17">
    <w:abstractNumId w:val="20"/>
  </w:num>
  <w:num w:numId="18">
    <w:abstractNumId w:val="24"/>
  </w:num>
  <w:num w:numId="19">
    <w:abstractNumId w:val="17"/>
  </w:num>
  <w:num w:numId="20">
    <w:abstractNumId w:val="6"/>
  </w:num>
  <w:num w:numId="21">
    <w:abstractNumId w:val="12"/>
  </w:num>
  <w:num w:numId="22">
    <w:abstractNumId w:val="13"/>
  </w:num>
  <w:num w:numId="23">
    <w:abstractNumId w:val="4"/>
  </w:num>
  <w:num w:numId="24">
    <w:abstractNumId w:val="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63"/>
    <w:rsid w:val="00003175"/>
    <w:rsid w:val="00003BB8"/>
    <w:rsid w:val="00003E60"/>
    <w:rsid w:val="00006F66"/>
    <w:rsid w:val="0000720E"/>
    <w:rsid w:val="00012F92"/>
    <w:rsid w:val="000144FC"/>
    <w:rsid w:val="000150D8"/>
    <w:rsid w:val="00015B0B"/>
    <w:rsid w:val="00015E43"/>
    <w:rsid w:val="000170DC"/>
    <w:rsid w:val="0001796D"/>
    <w:rsid w:val="00020A81"/>
    <w:rsid w:val="00024868"/>
    <w:rsid w:val="00026DD7"/>
    <w:rsid w:val="0003108D"/>
    <w:rsid w:val="00032E58"/>
    <w:rsid w:val="00032ED1"/>
    <w:rsid w:val="00034408"/>
    <w:rsid w:val="000354A2"/>
    <w:rsid w:val="00036E9C"/>
    <w:rsid w:val="00040AA3"/>
    <w:rsid w:val="0004154A"/>
    <w:rsid w:val="00043624"/>
    <w:rsid w:val="00046924"/>
    <w:rsid w:val="00053783"/>
    <w:rsid w:val="00054287"/>
    <w:rsid w:val="000547EA"/>
    <w:rsid w:val="00054D0A"/>
    <w:rsid w:val="0005617F"/>
    <w:rsid w:val="0005637F"/>
    <w:rsid w:val="000601D6"/>
    <w:rsid w:val="00061C90"/>
    <w:rsid w:val="000625AA"/>
    <w:rsid w:val="00065C17"/>
    <w:rsid w:val="00066652"/>
    <w:rsid w:val="0006780B"/>
    <w:rsid w:val="00072E0E"/>
    <w:rsid w:val="0007326C"/>
    <w:rsid w:val="000737E7"/>
    <w:rsid w:val="000743F1"/>
    <w:rsid w:val="0007670A"/>
    <w:rsid w:val="000812B1"/>
    <w:rsid w:val="00081C10"/>
    <w:rsid w:val="0008330C"/>
    <w:rsid w:val="00084BFF"/>
    <w:rsid w:val="0009053E"/>
    <w:rsid w:val="00097425"/>
    <w:rsid w:val="00097C41"/>
    <w:rsid w:val="000A086B"/>
    <w:rsid w:val="000A11C7"/>
    <w:rsid w:val="000A5448"/>
    <w:rsid w:val="000A5459"/>
    <w:rsid w:val="000A735C"/>
    <w:rsid w:val="000A78BA"/>
    <w:rsid w:val="000A7DE5"/>
    <w:rsid w:val="000B0163"/>
    <w:rsid w:val="000B07D5"/>
    <w:rsid w:val="000B1E97"/>
    <w:rsid w:val="000B3968"/>
    <w:rsid w:val="000B7311"/>
    <w:rsid w:val="000C05EF"/>
    <w:rsid w:val="000C1571"/>
    <w:rsid w:val="000C1AFC"/>
    <w:rsid w:val="000C207E"/>
    <w:rsid w:val="000C2FAB"/>
    <w:rsid w:val="000C3613"/>
    <w:rsid w:val="000C3DEB"/>
    <w:rsid w:val="000C499A"/>
    <w:rsid w:val="000D3DF0"/>
    <w:rsid w:val="000D4CEA"/>
    <w:rsid w:val="000D70B8"/>
    <w:rsid w:val="000E0B54"/>
    <w:rsid w:val="000E0B7D"/>
    <w:rsid w:val="000E1AAB"/>
    <w:rsid w:val="000E1F68"/>
    <w:rsid w:val="000E26A5"/>
    <w:rsid w:val="000E3391"/>
    <w:rsid w:val="000E3883"/>
    <w:rsid w:val="000F0753"/>
    <w:rsid w:val="000F0886"/>
    <w:rsid w:val="000F1A8F"/>
    <w:rsid w:val="000F4B68"/>
    <w:rsid w:val="000F5B75"/>
    <w:rsid w:val="000F71A0"/>
    <w:rsid w:val="0010278E"/>
    <w:rsid w:val="00105318"/>
    <w:rsid w:val="00105B5F"/>
    <w:rsid w:val="001070AE"/>
    <w:rsid w:val="00110B74"/>
    <w:rsid w:val="001163DE"/>
    <w:rsid w:val="001175B1"/>
    <w:rsid w:val="0012044F"/>
    <w:rsid w:val="0012136C"/>
    <w:rsid w:val="0012200C"/>
    <w:rsid w:val="0012364E"/>
    <w:rsid w:val="0012682B"/>
    <w:rsid w:val="00126D45"/>
    <w:rsid w:val="00130B61"/>
    <w:rsid w:val="00133E8F"/>
    <w:rsid w:val="00134D3C"/>
    <w:rsid w:val="00137A08"/>
    <w:rsid w:val="00137E33"/>
    <w:rsid w:val="00140459"/>
    <w:rsid w:val="00140DE7"/>
    <w:rsid w:val="00141187"/>
    <w:rsid w:val="0014148E"/>
    <w:rsid w:val="00141AFC"/>
    <w:rsid w:val="00142600"/>
    <w:rsid w:val="0014383C"/>
    <w:rsid w:val="0014423D"/>
    <w:rsid w:val="00152CD5"/>
    <w:rsid w:val="001533FC"/>
    <w:rsid w:val="00154408"/>
    <w:rsid w:val="00154C0D"/>
    <w:rsid w:val="00156081"/>
    <w:rsid w:val="0016219F"/>
    <w:rsid w:val="00165008"/>
    <w:rsid w:val="001656B4"/>
    <w:rsid w:val="00166E3F"/>
    <w:rsid w:val="0017247E"/>
    <w:rsid w:val="0017286E"/>
    <w:rsid w:val="001772B6"/>
    <w:rsid w:val="00177A26"/>
    <w:rsid w:val="00177B42"/>
    <w:rsid w:val="00185288"/>
    <w:rsid w:val="00187CDC"/>
    <w:rsid w:val="00192E54"/>
    <w:rsid w:val="00194ECB"/>
    <w:rsid w:val="0019576E"/>
    <w:rsid w:val="0019746F"/>
    <w:rsid w:val="00197CA3"/>
    <w:rsid w:val="001A1109"/>
    <w:rsid w:val="001A3AED"/>
    <w:rsid w:val="001A4071"/>
    <w:rsid w:val="001A5491"/>
    <w:rsid w:val="001A7F2B"/>
    <w:rsid w:val="001C0C3F"/>
    <w:rsid w:val="001C5EC9"/>
    <w:rsid w:val="001C7CF6"/>
    <w:rsid w:val="001D30D2"/>
    <w:rsid w:val="001D5307"/>
    <w:rsid w:val="001D570D"/>
    <w:rsid w:val="001D5D39"/>
    <w:rsid w:val="001D73BB"/>
    <w:rsid w:val="001D7A4B"/>
    <w:rsid w:val="001E0365"/>
    <w:rsid w:val="001E0531"/>
    <w:rsid w:val="001E156E"/>
    <w:rsid w:val="001E4C11"/>
    <w:rsid w:val="001E6B56"/>
    <w:rsid w:val="001E7166"/>
    <w:rsid w:val="001E7ED9"/>
    <w:rsid w:val="001F000A"/>
    <w:rsid w:val="001F35EA"/>
    <w:rsid w:val="001F4DB3"/>
    <w:rsid w:val="001F5C75"/>
    <w:rsid w:val="001F6944"/>
    <w:rsid w:val="001F7EAD"/>
    <w:rsid w:val="00201210"/>
    <w:rsid w:val="00201246"/>
    <w:rsid w:val="002029A1"/>
    <w:rsid w:val="00203CB3"/>
    <w:rsid w:val="00203ECC"/>
    <w:rsid w:val="002069BA"/>
    <w:rsid w:val="00210FB7"/>
    <w:rsid w:val="00211F1D"/>
    <w:rsid w:val="002163CE"/>
    <w:rsid w:val="00221058"/>
    <w:rsid w:val="00225AF2"/>
    <w:rsid w:val="0022714A"/>
    <w:rsid w:val="00227411"/>
    <w:rsid w:val="00230F15"/>
    <w:rsid w:val="00231EAF"/>
    <w:rsid w:val="00232C21"/>
    <w:rsid w:val="00233B02"/>
    <w:rsid w:val="0023563D"/>
    <w:rsid w:val="002356AE"/>
    <w:rsid w:val="002428CF"/>
    <w:rsid w:val="00242D13"/>
    <w:rsid w:val="00245149"/>
    <w:rsid w:val="0024547E"/>
    <w:rsid w:val="00247768"/>
    <w:rsid w:val="00247B0E"/>
    <w:rsid w:val="00252C90"/>
    <w:rsid w:val="00255ACB"/>
    <w:rsid w:val="00257600"/>
    <w:rsid w:val="00261434"/>
    <w:rsid w:val="00261615"/>
    <w:rsid w:val="00266503"/>
    <w:rsid w:val="00267153"/>
    <w:rsid w:val="00270A54"/>
    <w:rsid w:val="00270B9F"/>
    <w:rsid w:val="002717A1"/>
    <w:rsid w:val="00273E85"/>
    <w:rsid w:val="00275BF0"/>
    <w:rsid w:val="00276307"/>
    <w:rsid w:val="00276315"/>
    <w:rsid w:val="002770A6"/>
    <w:rsid w:val="00280887"/>
    <w:rsid w:val="00281E35"/>
    <w:rsid w:val="00282E4C"/>
    <w:rsid w:val="002834F3"/>
    <w:rsid w:val="002837A9"/>
    <w:rsid w:val="00283A26"/>
    <w:rsid w:val="00285952"/>
    <w:rsid w:val="00287482"/>
    <w:rsid w:val="00290AB9"/>
    <w:rsid w:val="00290E50"/>
    <w:rsid w:val="00293E39"/>
    <w:rsid w:val="00296EAF"/>
    <w:rsid w:val="002A233A"/>
    <w:rsid w:val="002A4D92"/>
    <w:rsid w:val="002A51E3"/>
    <w:rsid w:val="002A61AD"/>
    <w:rsid w:val="002B0546"/>
    <w:rsid w:val="002B0C79"/>
    <w:rsid w:val="002B192A"/>
    <w:rsid w:val="002B3B6E"/>
    <w:rsid w:val="002B4900"/>
    <w:rsid w:val="002C1EB5"/>
    <w:rsid w:val="002C44AA"/>
    <w:rsid w:val="002C565F"/>
    <w:rsid w:val="002C6131"/>
    <w:rsid w:val="002D0900"/>
    <w:rsid w:val="002D19C5"/>
    <w:rsid w:val="002D3F4A"/>
    <w:rsid w:val="002D5A56"/>
    <w:rsid w:val="002D6D8A"/>
    <w:rsid w:val="002D7490"/>
    <w:rsid w:val="002E0A6E"/>
    <w:rsid w:val="002E66A8"/>
    <w:rsid w:val="002E7528"/>
    <w:rsid w:val="002F42D2"/>
    <w:rsid w:val="002F4619"/>
    <w:rsid w:val="00302A87"/>
    <w:rsid w:val="00303A62"/>
    <w:rsid w:val="003040F0"/>
    <w:rsid w:val="003056F3"/>
    <w:rsid w:val="00305E2D"/>
    <w:rsid w:val="003078F2"/>
    <w:rsid w:val="0031115D"/>
    <w:rsid w:val="00311B7F"/>
    <w:rsid w:val="003128B7"/>
    <w:rsid w:val="00313B64"/>
    <w:rsid w:val="003147C8"/>
    <w:rsid w:val="00322CB7"/>
    <w:rsid w:val="00325347"/>
    <w:rsid w:val="00325744"/>
    <w:rsid w:val="00330085"/>
    <w:rsid w:val="00333757"/>
    <w:rsid w:val="003340FF"/>
    <w:rsid w:val="003412F3"/>
    <w:rsid w:val="00341746"/>
    <w:rsid w:val="00342743"/>
    <w:rsid w:val="00343746"/>
    <w:rsid w:val="00345861"/>
    <w:rsid w:val="0035445D"/>
    <w:rsid w:val="00356BB4"/>
    <w:rsid w:val="003625B7"/>
    <w:rsid w:val="00362A5F"/>
    <w:rsid w:val="00364A17"/>
    <w:rsid w:val="00367D7C"/>
    <w:rsid w:val="00373144"/>
    <w:rsid w:val="003734B6"/>
    <w:rsid w:val="00382C61"/>
    <w:rsid w:val="00383692"/>
    <w:rsid w:val="00383871"/>
    <w:rsid w:val="00383AAD"/>
    <w:rsid w:val="00384958"/>
    <w:rsid w:val="0038569B"/>
    <w:rsid w:val="0039200D"/>
    <w:rsid w:val="00392757"/>
    <w:rsid w:val="003944A2"/>
    <w:rsid w:val="003968C3"/>
    <w:rsid w:val="003A022E"/>
    <w:rsid w:val="003A1A96"/>
    <w:rsid w:val="003A4A35"/>
    <w:rsid w:val="003A5A21"/>
    <w:rsid w:val="003B2F07"/>
    <w:rsid w:val="003B6BA7"/>
    <w:rsid w:val="003B7069"/>
    <w:rsid w:val="003B7340"/>
    <w:rsid w:val="003C3248"/>
    <w:rsid w:val="003C32BA"/>
    <w:rsid w:val="003C34BB"/>
    <w:rsid w:val="003C3894"/>
    <w:rsid w:val="003C3985"/>
    <w:rsid w:val="003C4857"/>
    <w:rsid w:val="003D0203"/>
    <w:rsid w:val="003D1340"/>
    <w:rsid w:val="003D1610"/>
    <w:rsid w:val="003D464B"/>
    <w:rsid w:val="003D4DF8"/>
    <w:rsid w:val="003E7C7F"/>
    <w:rsid w:val="003F026A"/>
    <w:rsid w:val="003F06E2"/>
    <w:rsid w:val="003F141B"/>
    <w:rsid w:val="003F71BD"/>
    <w:rsid w:val="0040003A"/>
    <w:rsid w:val="00404080"/>
    <w:rsid w:val="00407574"/>
    <w:rsid w:val="00412ADA"/>
    <w:rsid w:val="0041567C"/>
    <w:rsid w:val="00416BF1"/>
    <w:rsid w:val="0042408B"/>
    <w:rsid w:val="00424520"/>
    <w:rsid w:val="00431A02"/>
    <w:rsid w:val="004334DC"/>
    <w:rsid w:val="00437219"/>
    <w:rsid w:val="00440203"/>
    <w:rsid w:val="0044076A"/>
    <w:rsid w:val="00444A17"/>
    <w:rsid w:val="00447554"/>
    <w:rsid w:val="004544EF"/>
    <w:rsid w:val="00456193"/>
    <w:rsid w:val="00456AF1"/>
    <w:rsid w:val="004603C0"/>
    <w:rsid w:val="004623B7"/>
    <w:rsid w:val="00462FBB"/>
    <w:rsid w:val="00463A5B"/>
    <w:rsid w:val="00465D20"/>
    <w:rsid w:val="00470DF7"/>
    <w:rsid w:val="004722FD"/>
    <w:rsid w:val="00474230"/>
    <w:rsid w:val="00477137"/>
    <w:rsid w:val="00477204"/>
    <w:rsid w:val="0048085F"/>
    <w:rsid w:val="00481CFE"/>
    <w:rsid w:val="0048278A"/>
    <w:rsid w:val="00484BCB"/>
    <w:rsid w:val="004855EE"/>
    <w:rsid w:val="00485A08"/>
    <w:rsid w:val="004920B8"/>
    <w:rsid w:val="0049616F"/>
    <w:rsid w:val="004979A1"/>
    <w:rsid w:val="004A60E5"/>
    <w:rsid w:val="004B1572"/>
    <w:rsid w:val="004B20B3"/>
    <w:rsid w:val="004B3BD6"/>
    <w:rsid w:val="004B412D"/>
    <w:rsid w:val="004B4574"/>
    <w:rsid w:val="004B619B"/>
    <w:rsid w:val="004B74D2"/>
    <w:rsid w:val="004C0331"/>
    <w:rsid w:val="004C3A81"/>
    <w:rsid w:val="004C6912"/>
    <w:rsid w:val="004D3D13"/>
    <w:rsid w:val="004D4BDD"/>
    <w:rsid w:val="004D4C33"/>
    <w:rsid w:val="004E1043"/>
    <w:rsid w:val="004E13DC"/>
    <w:rsid w:val="004E1E14"/>
    <w:rsid w:val="004E1F53"/>
    <w:rsid w:val="004E2398"/>
    <w:rsid w:val="004E2E0D"/>
    <w:rsid w:val="004E3A31"/>
    <w:rsid w:val="004E552D"/>
    <w:rsid w:val="004E5B87"/>
    <w:rsid w:val="004E72ED"/>
    <w:rsid w:val="004F2E71"/>
    <w:rsid w:val="004F463C"/>
    <w:rsid w:val="004F522B"/>
    <w:rsid w:val="004F7194"/>
    <w:rsid w:val="004F73BD"/>
    <w:rsid w:val="005024F1"/>
    <w:rsid w:val="005036A3"/>
    <w:rsid w:val="00505D43"/>
    <w:rsid w:val="00506DC3"/>
    <w:rsid w:val="00510040"/>
    <w:rsid w:val="00512B97"/>
    <w:rsid w:val="00512D19"/>
    <w:rsid w:val="00514A04"/>
    <w:rsid w:val="0051671E"/>
    <w:rsid w:val="0051738F"/>
    <w:rsid w:val="005177DB"/>
    <w:rsid w:val="0052411B"/>
    <w:rsid w:val="00527721"/>
    <w:rsid w:val="00530F83"/>
    <w:rsid w:val="00532531"/>
    <w:rsid w:val="00533B94"/>
    <w:rsid w:val="0053561F"/>
    <w:rsid w:val="00540172"/>
    <w:rsid w:val="005433ED"/>
    <w:rsid w:val="00544316"/>
    <w:rsid w:val="00551758"/>
    <w:rsid w:val="00551AE9"/>
    <w:rsid w:val="00552896"/>
    <w:rsid w:val="005538D0"/>
    <w:rsid w:val="00560DE6"/>
    <w:rsid w:val="005639C8"/>
    <w:rsid w:val="0056792A"/>
    <w:rsid w:val="00567EFD"/>
    <w:rsid w:val="00570D09"/>
    <w:rsid w:val="00572FC7"/>
    <w:rsid w:val="00573964"/>
    <w:rsid w:val="00574E0B"/>
    <w:rsid w:val="0057559B"/>
    <w:rsid w:val="00575D55"/>
    <w:rsid w:val="00576192"/>
    <w:rsid w:val="005772C1"/>
    <w:rsid w:val="0058024B"/>
    <w:rsid w:val="005803A6"/>
    <w:rsid w:val="00580778"/>
    <w:rsid w:val="005825C3"/>
    <w:rsid w:val="005841F4"/>
    <w:rsid w:val="005857A1"/>
    <w:rsid w:val="005865AD"/>
    <w:rsid w:val="00586DFE"/>
    <w:rsid w:val="0059015B"/>
    <w:rsid w:val="00593BF6"/>
    <w:rsid w:val="005940B0"/>
    <w:rsid w:val="00594387"/>
    <w:rsid w:val="00595C38"/>
    <w:rsid w:val="00595ED5"/>
    <w:rsid w:val="00596DB8"/>
    <w:rsid w:val="005A2FD5"/>
    <w:rsid w:val="005A57C7"/>
    <w:rsid w:val="005B0065"/>
    <w:rsid w:val="005B1F73"/>
    <w:rsid w:val="005B3919"/>
    <w:rsid w:val="005B49A0"/>
    <w:rsid w:val="005B6E6C"/>
    <w:rsid w:val="005B7C35"/>
    <w:rsid w:val="005C1A0B"/>
    <w:rsid w:val="005C7AEE"/>
    <w:rsid w:val="005C7ECE"/>
    <w:rsid w:val="005D092C"/>
    <w:rsid w:val="005D2095"/>
    <w:rsid w:val="005D26F8"/>
    <w:rsid w:val="005D2C41"/>
    <w:rsid w:val="005D3547"/>
    <w:rsid w:val="005D704B"/>
    <w:rsid w:val="005D7C0D"/>
    <w:rsid w:val="005E0DB9"/>
    <w:rsid w:val="005E1E59"/>
    <w:rsid w:val="005E329E"/>
    <w:rsid w:val="005F1581"/>
    <w:rsid w:val="005F1D5D"/>
    <w:rsid w:val="005F2835"/>
    <w:rsid w:val="005F6F5E"/>
    <w:rsid w:val="00601706"/>
    <w:rsid w:val="006037FF"/>
    <w:rsid w:val="0060486F"/>
    <w:rsid w:val="00612891"/>
    <w:rsid w:val="006161DC"/>
    <w:rsid w:val="00622142"/>
    <w:rsid w:val="00623080"/>
    <w:rsid w:val="00630B91"/>
    <w:rsid w:val="00631865"/>
    <w:rsid w:val="00631F28"/>
    <w:rsid w:val="00632267"/>
    <w:rsid w:val="00633345"/>
    <w:rsid w:val="00637BC5"/>
    <w:rsid w:val="00640F4F"/>
    <w:rsid w:val="00646FAB"/>
    <w:rsid w:val="0065096A"/>
    <w:rsid w:val="00651832"/>
    <w:rsid w:val="006536A0"/>
    <w:rsid w:val="006565BE"/>
    <w:rsid w:val="00660257"/>
    <w:rsid w:val="00662E18"/>
    <w:rsid w:val="006630C6"/>
    <w:rsid w:val="006668FD"/>
    <w:rsid w:val="0066722C"/>
    <w:rsid w:val="00667D8F"/>
    <w:rsid w:val="00673701"/>
    <w:rsid w:val="00674650"/>
    <w:rsid w:val="006750A3"/>
    <w:rsid w:val="00680018"/>
    <w:rsid w:val="006811BF"/>
    <w:rsid w:val="00681324"/>
    <w:rsid w:val="00683050"/>
    <w:rsid w:val="006838B0"/>
    <w:rsid w:val="00683C1C"/>
    <w:rsid w:val="006847E6"/>
    <w:rsid w:val="006873AE"/>
    <w:rsid w:val="00687BA4"/>
    <w:rsid w:val="00691C4D"/>
    <w:rsid w:val="0069524F"/>
    <w:rsid w:val="00697293"/>
    <w:rsid w:val="006A6387"/>
    <w:rsid w:val="006A7A50"/>
    <w:rsid w:val="006B1123"/>
    <w:rsid w:val="006B2428"/>
    <w:rsid w:val="006B375F"/>
    <w:rsid w:val="006C2C8F"/>
    <w:rsid w:val="006D19D0"/>
    <w:rsid w:val="006D6E6A"/>
    <w:rsid w:val="006D6F84"/>
    <w:rsid w:val="006E43BF"/>
    <w:rsid w:val="006E70FE"/>
    <w:rsid w:val="006E7D47"/>
    <w:rsid w:val="006F1350"/>
    <w:rsid w:val="006F22EF"/>
    <w:rsid w:val="006F25C2"/>
    <w:rsid w:val="006F7C9F"/>
    <w:rsid w:val="007043C4"/>
    <w:rsid w:val="007066C8"/>
    <w:rsid w:val="00706EB1"/>
    <w:rsid w:val="00715891"/>
    <w:rsid w:val="00717071"/>
    <w:rsid w:val="007204CD"/>
    <w:rsid w:val="00720690"/>
    <w:rsid w:val="00720E4C"/>
    <w:rsid w:val="0072180F"/>
    <w:rsid w:val="0072380B"/>
    <w:rsid w:val="00731C3B"/>
    <w:rsid w:val="0073374C"/>
    <w:rsid w:val="00733CDA"/>
    <w:rsid w:val="007400E1"/>
    <w:rsid w:val="00740315"/>
    <w:rsid w:val="00741509"/>
    <w:rsid w:val="00741D06"/>
    <w:rsid w:val="0074579A"/>
    <w:rsid w:val="00746DA3"/>
    <w:rsid w:val="0074768F"/>
    <w:rsid w:val="00752A5B"/>
    <w:rsid w:val="00757AF1"/>
    <w:rsid w:val="007606F6"/>
    <w:rsid w:val="00760BB1"/>
    <w:rsid w:val="0076314A"/>
    <w:rsid w:val="007637CA"/>
    <w:rsid w:val="00765713"/>
    <w:rsid w:val="007672C3"/>
    <w:rsid w:val="00767C36"/>
    <w:rsid w:val="00771B3C"/>
    <w:rsid w:val="00771D8B"/>
    <w:rsid w:val="0077205A"/>
    <w:rsid w:val="007738D9"/>
    <w:rsid w:val="0077446B"/>
    <w:rsid w:val="00775E4C"/>
    <w:rsid w:val="00780082"/>
    <w:rsid w:val="00780850"/>
    <w:rsid w:val="00781387"/>
    <w:rsid w:val="00781D70"/>
    <w:rsid w:val="007827A4"/>
    <w:rsid w:val="007829A6"/>
    <w:rsid w:val="00783EB5"/>
    <w:rsid w:val="00785721"/>
    <w:rsid w:val="00786DA4"/>
    <w:rsid w:val="00793F13"/>
    <w:rsid w:val="00794499"/>
    <w:rsid w:val="007944AA"/>
    <w:rsid w:val="007A4382"/>
    <w:rsid w:val="007A6614"/>
    <w:rsid w:val="007A7E5F"/>
    <w:rsid w:val="007B2C0E"/>
    <w:rsid w:val="007B2C26"/>
    <w:rsid w:val="007B51A2"/>
    <w:rsid w:val="007B69F0"/>
    <w:rsid w:val="007B750B"/>
    <w:rsid w:val="007C2757"/>
    <w:rsid w:val="007C385D"/>
    <w:rsid w:val="007C61E6"/>
    <w:rsid w:val="007C74D4"/>
    <w:rsid w:val="007D50AE"/>
    <w:rsid w:val="007D70F2"/>
    <w:rsid w:val="007E0D33"/>
    <w:rsid w:val="007E1242"/>
    <w:rsid w:val="007E13FD"/>
    <w:rsid w:val="007E2462"/>
    <w:rsid w:val="007E3F16"/>
    <w:rsid w:val="007E5B3E"/>
    <w:rsid w:val="007E6D0D"/>
    <w:rsid w:val="007F0BD9"/>
    <w:rsid w:val="007F6D8A"/>
    <w:rsid w:val="008034C8"/>
    <w:rsid w:val="00816D15"/>
    <w:rsid w:val="008236D5"/>
    <w:rsid w:val="008238D0"/>
    <w:rsid w:val="00824569"/>
    <w:rsid w:val="0082467D"/>
    <w:rsid w:val="008246FB"/>
    <w:rsid w:val="00826BE5"/>
    <w:rsid w:val="00827AD2"/>
    <w:rsid w:val="00837278"/>
    <w:rsid w:val="008373CD"/>
    <w:rsid w:val="00837B64"/>
    <w:rsid w:val="00841A16"/>
    <w:rsid w:val="008433E4"/>
    <w:rsid w:val="00846880"/>
    <w:rsid w:val="008507E8"/>
    <w:rsid w:val="00852342"/>
    <w:rsid w:val="00854146"/>
    <w:rsid w:val="0085455D"/>
    <w:rsid w:val="00855199"/>
    <w:rsid w:val="00855443"/>
    <w:rsid w:val="008557E7"/>
    <w:rsid w:val="0086101E"/>
    <w:rsid w:val="0086149F"/>
    <w:rsid w:val="00861EDB"/>
    <w:rsid w:val="008635EC"/>
    <w:rsid w:val="00863A2C"/>
    <w:rsid w:val="008640F7"/>
    <w:rsid w:val="008649B2"/>
    <w:rsid w:val="008655C5"/>
    <w:rsid w:val="00866D6E"/>
    <w:rsid w:val="00872FD6"/>
    <w:rsid w:val="00873F8A"/>
    <w:rsid w:val="00874334"/>
    <w:rsid w:val="00875559"/>
    <w:rsid w:val="0087565E"/>
    <w:rsid w:val="00884618"/>
    <w:rsid w:val="00885449"/>
    <w:rsid w:val="00891606"/>
    <w:rsid w:val="0089174B"/>
    <w:rsid w:val="00895B61"/>
    <w:rsid w:val="008968F5"/>
    <w:rsid w:val="00897332"/>
    <w:rsid w:val="008A06C5"/>
    <w:rsid w:val="008A36E1"/>
    <w:rsid w:val="008A5BEB"/>
    <w:rsid w:val="008A5EB3"/>
    <w:rsid w:val="008B36C1"/>
    <w:rsid w:val="008B4AB2"/>
    <w:rsid w:val="008B7CE3"/>
    <w:rsid w:val="008C1B46"/>
    <w:rsid w:val="008C26A2"/>
    <w:rsid w:val="008C3EE6"/>
    <w:rsid w:val="008C427E"/>
    <w:rsid w:val="008C5B70"/>
    <w:rsid w:val="008C74DF"/>
    <w:rsid w:val="008C796F"/>
    <w:rsid w:val="008D1A6B"/>
    <w:rsid w:val="008D47BB"/>
    <w:rsid w:val="008D5A8D"/>
    <w:rsid w:val="008E1639"/>
    <w:rsid w:val="008E5E40"/>
    <w:rsid w:val="008E6436"/>
    <w:rsid w:val="008F01FC"/>
    <w:rsid w:val="008F3C31"/>
    <w:rsid w:val="008F4F01"/>
    <w:rsid w:val="008F4F10"/>
    <w:rsid w:val="008F7328"/>
    <w:rsid w:val="008F7805"/>
    <w:rsid w:val="00902AC7"/>
    <w:rsid w:val="009047A1"/>
    <w:rsid w:val="009048B2"/>
    <w:rsid w:val="00905263"/>
    <w:rsid w:val="0090529C"/>
    <w:rsid w:val="00905454"/>
    <w:rsid w:val="00905D2C"/>
    <w:rsid w:val="0090782E"/>
    <w:rsid w:val="0091019C"/>
    <w:rsid w:val="00911311"/>
    <w:rsid w:val="0091206F"/>
    <w:rsid w:val="00912E65"/>
    <w:rsid w:val="009132A9"/>
    <w:rsid w:val="00913A76"/>
    <w:rsid w:val="00920B2C"/>
    <w:rsid w:val="009216E6"/>
    <w:rsid w:val="00924A07"/>
    <w:rsid w:val="00924E69"/>
    <w:rsid w:val="00925053"/>
    <w:rsid w:val="00937DD1"/>
    <w:rsid w:val="00940500"/>
    <w:rsid w:val="00942522"/>
    <w:rsid w:val="00944431"/>
    <w:rsid w:val="0095323A"/>
    <w:rsid w:val="0095521B"/>
    <w:rsid w:val="00956ED5"/>
    <w:rsid w:val="009620AC"/>
    <w:rsid w:val="00962781"/>
    <w:rsid w:val="00966095"/>
    <w:rsid w:val="0097015E"/>
    <w:rsid w:val="00971D23"/>
    <w:rsid w:val="00973045"/>
    <w:rsid w:val="0097449C"/>
    <w:rsid w:val="00975BB0"/>
    <w:rsid w:val="009801EE"/>
    <w:rsid w:val="009811E1"/>
    <w:rsid w:val="00987718"/>
    <w:rsid w:val="00990A51"/>
    <w:rsid w:val="009A3F5D"/>
    <w:rsid w:val="009A43F8"/>
    <w:rsid w:val="009A637B"/>
    <w:rsid w:val="009A666C"/>
    <w:rsid w:val="009A689D"/>
    <w:rsid w:val="009B092A"/>
    <w:rsid w:val="009B2853"/>
    <w:rsid w:val="009B438A"/>
    <w:rsid w:val="009C50CB"/>
    <w:rsid w:val="009C532E"/>
    <w:rsid w:val="009C63F9"/>
    <w:rsid w:val="009C6FF9"/>
    <w:rsid w:val="009C7E02"/>
    <w:rsid w:val="009D205F"/>
    <w:rsid w:val="009D22D1"/>
    <w:rsid w:val="009D2C27"/>
    <w:rsid w:val="009D35D2"/>
    <w:rsid w:val="009D41C0"/>
    <w:rsid w:val="009D7895"/>
    <w:rsid w:val="009D7FE6"/>
    <w:rsid w:val="009E23FB"/>
    <w:rsid w:val="009E4B59"/>
    <w:rsid w:val="009E5993"/>
    <w:rsid w:val="009E5E8F"/>
    <w:rsid w:val="009E75FA"/>
    <w:rsid w:val="009E7F81"/>
    <w:rsid w:val="009F2209"/>
    <w:rsid w:val="009F23EA"/>
    <w:rsid w:val="00A00E25"/>
    <w:rsid w:val="00A028AF"/>
    <w:rsid w:val="00A02E76"/>
    <w:rsid w:val="00A05634"/>
    <w:rsid w:val="00A06EA1"/>
    <w:rsid w:val="00A14275"/>
    <w:rsid w:val="00A15DF3"/>
    <w:rsid w:val="00A168A2"/>
    <w:rsid w:val="00A2205D"/>
    <w:rsid w:val="00A24FF8"/>
    <w:rsid w:val="00A2798C"/>
    <w:rsid w:val="00A27EE3"/>
    <w:rsid w:val="00A34B7B"/>
    <w:rsid w:val="00A34F9F"/>
    <w:rsid w:val="00A35120"/>
    <w:rsid w:val="00A36190"/>
    <w:rsid w:val="00A420BF"/>
    <w:rsid w:val="00A42B67"/>
    <w:rsid w:val="00A42F88"/>
    <w:rsid w:val="00A434BD"/>
    <w:rsid w:val="00A43B94"/>
    <w:rsid w:val="00A45BA1"/>
    <w:rsid w:val="00A46408"/>
    <w:rsid w:val="00A47837"/>
    <w:rsid w:val="00A50105"/>
    <w:rsid w:val="00A50724"/>
    <w:rsid w:val="00A54FDF"/>
    <w:rsid w:val="00A551D7"/>
    <w:rsid w:val="00A5526F"/>
    <w:rsid w:val="00A5572D"/>
    <w:rsid w:val="00A6011A"/>
    <w:rsid w:val="00A60A62"/>
    <w:rsid w:val="00A61839"/>
    <w:rsid w:val="00A62AFA"/>
    <w:rsid w:val="00A634CA"/>
    <w:rsid w:val="00A64960"/>
    <w:rsid w:val="00A64D62"/>
    <w:rsid w:val="00A67E01"/>
    <w:rsid w:val="00A7245F"/>
    <w:rsid w:val="00A72889"/>
    <w:rsid w:val="00A7331C"/>
    <w:rsid w:val="00A73833"/>
    <w:rsid w:val="00A75CD2"/>
    <w:rsid w:val="00A81FAE"/>
    <w:rsid w:val="00A8336D"/>
    <w:rsid w:val="00A83E1A"/>
    <w:rsid w:val="00A86634"/>
    <w:rsid w:val="00A86C73"/>
    <w:rsid w:val="00A91554"/>
    <w:rsid w:val="00A9334F"/>
    <w:rsid w:val="00A93585"/>
    <w:rsid w:val="00A951C0"/>
    <w:rsid w:val="00A9708B"/>
    <w:rsid w:val="00AA1E78"/>
    <w:rsid w:val="00AA30D6"/>
    <w:rsid w:val="00AA58C7"/>
    <w:rsid w:val="00AA5D70"/>
    <w:rsid w:val="00AA6181"/>
    <w:rsid w:val="00AB006F"/>
    <w:rsid w:val="00AB1A00"/>
    <w:rsid w:val="00AB27EA"/>
    <w:rsid w:val="00AB4285"/>
    <w:rsid w:val="00AB6A84"/>
    <w:rsid w:val="00AB7DFE"/>
    <w:rsid w:val="00AC1E6B"/>
    <w:rsid w:val="00AC3734"/>
    <w:rsid w:val="00AC3CAC"/>
    <w:rsid w:val="00AC53EB"/>
    <w:rsid w:val="00AC7272"/>
    <w:rsid w:val="00AC77F7"/>
    <w:rsid w:val="00AD0000"/>
    <w:rsid w:val="00AD3D7F"/>
    <w:rsid w:val="00AD4CBC"/>
    <w:rsid w:val="00AD7C4D"/>
    <w:rsid w:val="00AE0667"/>
    <w:rsid w:val="00AE2309"/>
    <w:rsid w:val="00AE3600"/>
    <w:rsid w:val="00AE381D"/>
    <w:rsid w:val="00AE5730"/>
    <w:rsid w:val="00AE6552"/>
    <w:rsid w:val="00AE75F3"/>
    <w:rsid w:val="00AE7BDE"/>
    <w:rsid w:val="00AE7CD5"/>
    <w:rsid w:val="00AF6240"/>
    <w:rsid w:val="00AF66C0"/>
    <w:rsid w:val="00AF7356"/>
    <w:rsid w:val="00AF7C0E"/>
    <w:rsid w:val="00B0197A"/>
    <w:rsid w:val="00B025AF"/>
    <w:rsid w:val="00B0632F"/>
    <w:rsid w:val="00B077D0"/>
    <w:rsid w:val="00B10A8D"/>
    <w:rsid w:val="00B118B3"/>
    <w:rsid w:val="00B14054"/>
    <w:rsid w:val="00B150AA"/>
    <w:rsid w:val="00B17907"/>
    <w:rsid w:val="00B20EBD"/>
    <w:rsid w:val="00B21290"/>
    <w:rsid w:val="00B2348F"/>
    <w:rsid w:val="00B25BDA"/>
    <w:rsid w:val="00B261E3"/>
    <w:rsid w:val="00B3252A"/>
    <w:rsid w:val="00B32614"/>
    <w:rsid w:val="00B3339C"/>
    <w:rsid w:val="00B40CBC"/>
    <w:rsid w:val="00B415F0"/>
    <w:rsid w:val="00B42906"/>
    <w:rsid w:val="00B43FBE"/>
    <w:rsid w:val="00B44531"/>
    <w:rsid w:val="00B61995"/>
    <w:rsid w:val="00B65DBF"/>
    <w:rsid w:val="00B65FC9"/>
    <w:rsid w:val="00B676DF"/>
    <w:rsid w:val="00B67826"/>
    <w:rsid w:val="00B71668"/>
    <w:rsid w:val="00B71D74"/>
    <w:rsid w:val="00B73AEE"/>
    <w:rsid w:val="00B7785B"/>
    <w:rsid w:val="00B805B9"/>
    <w:rsid w:val="00B81EA0"/>
    <w:rsid w:val="00B82835"/>
    <w:rsid w:val="00B835BF"/>
    <w:rsid w:val="00B878DA"/>
    <w:rsid w:val="00B910F2"/>
    <w:rsid w:val="00B93F40"/>
    <w:rsid w:val="00B944D7"/>
    <w:rsid w:val="00B96845"/>
    <w:rsid w:val="00B97523"/>
    <w:rsid w:val="00BA0845"/>
    <w:rsid w:val="00BA087F"/>
    <w:rsid w:val="00BA1788"/>
    <w:rsid w:val="00BA2301"/>
    <w:rsid w:val="00BA33AF"/>
    <w:rsid w:val="00BA7DE1"/>
    <w:rsid w:val="00BB0D0B"/>
    <w:rsid w:val="00BB128F"/>
    <w:rsid w:val="00BB3F88"/>
    <w:rsid w:val="00BB5AC7"/>
    <w:rsid w:val="00BC5655"/>
    <w:rsid w:val="00BC67F3"/>
    <w:rsid w:val="00BC6B86"/>
    <w:rsid w:val="00BC78A6"/>
    <w:rsid w:val="00BD01C4"/>
    <w:rsid w:val="00BD1656"/>
    <w:rsid w:val="00BE1168"/>
    <w:rsid w:val="00BE1F95"/>
    <w:rsid w:val="00BE2F65"/>
    <w:rsid w:val="00BE5A4B"/>
    <w:rsid w:val="00BE706E"/>
    <w:rsid w:val="00BE72C3"/>
    <w:rsid w:val="00BF085F"/>
    <w:rsid w:val="00BF18BE"/>
    <w:rsid w:val="00BF2677"/>
    <w:rsid w:val="00BF552F"/>
    <w:rsid w:val="00BF6D25"/>
    <w:rsid w:val="00BF6DD0"/>
    <w:rsid w:val="00BF78D1"/>
    <w:rsid w:val="00C03696"/>
    <w:rsid w:val="00C07201"/>
    <w:rsid w:val="00C07701"/>
    <w:rsid w:val="00C11F93"/>
    <w:rsid w:val="00C140BF"/>
    <w:rsid w:val="00C1720E"/>
    <w:rsid w:val="00C17565"/>
    <w:rsid w:val="00C21417"/>
    <w:rsid w:val="00C2349A"/>
    <w:rsid w:val="00C236BA"/>
    <w:rsid w:val="00C2628C"/>
    <w:rsid w:val="00C30A9D"/>
    <w:rsid w:val="00C30C29"/>
    <w:rsid w:val="00C3298E"/>
    <w:rsid w:val="00C32AD9"/>
    <w:rsid w:val="00C335CD"/>
    <w:rsid w:val="00C33E02"/>
    <w:rsid w:val="00C35BA8"/>
    <w:rsid w:val="00C3614B"/>
    <w:rsid w:val="00C37222"/>
    <w:rsid w:val="00C414A2"/>
    <w:rsid w:val="00C44625"/>
    <w:rsid w:val="00C446A4"/>
    <w:rsid w:val="00C44E0B"/>
    <w:rsid w:val="00C45CBE"/>
    <w:rsid w:val="00C50EE9"/>
    <w:rsid w:val="00C53E46"/>
    <w:rsid w:val="00C53F61"/>
    <w:rsid w:val="00C55E1D"/>
    <w:rsid w:val="00C66903"/>
    <w:rsid w:val="00C747E5"/>
    <w:rsid w:val="00C7549A"/>
    <w:rsid w:val="00C75BE7"/>
    <w:rsid w:val="00C76B08"/>
    <w:rsid w:val="00C77A6B"/>
    <w:rsid w:val="00C77E05"/>
    <w:rsid w:val="00C80853"/>
    <w:rsid w:val="00C809A9"/>
    <w:rsid w:val="00C82401"/>
    <w:rsid w:val="00C82703"/>
    <w:rsid w:val="00C84704"/>
    <w:rsid w:val="00C84928"/>
    <w:rsid w:val="00C84CAE"/>
    <w:rsid w:val="00C858E4"/>
    <w:rsid w:val="00C86280"/>
    <w:rsid w:val="00C9068C"/>
    <w:rsid w:val="00C90CCE"/>
    <w:rsid w:val="00C91306"/>
    <w:rsid w:val="00C92CDA"/>
    <w:rsid w:val="00C93342"/>
    <w:rsid w:val="00C93CFA"/>
    <w:rsid w:val="00C940F9"/>
    <w:rsid w:val="00C965EE"/>
    <w:rsid w:val="00CA23E3"/>
    <w:rsid w:val="00CA2773"/>
    <w:rsid w:val="00CA3DC3"/>
    <w:rsid w:val="00CA57DC"/>
    <w:rsid w:val="00CA6AA3"/>
    <w:rsid w:val="00CB3C2E"/>
    <w:rsid w:val="00CB59D9"/>
    <w:rsid w:val="00CB6D2C"/>
    <w:rsid w:val="00CB7C8C"/>
    <w:rsid w:val="00CC082A"/>
    <w:rsid w:val="00CC0A54"/>
    <w:rsid w:val="00CC464A"/>
    <w:rsid w:val="00CC478B"/>
    <w:rsid w:val="00CC4DE4"/>
    <w:rsid w:val="00CD2F74"/>
    <w:rsid w:val="00CD4A0F"/>
    <w:rsid w:val="00CD5816"/>
    <w:rsid w:val="00CD6BA5"/>
    <w:rsid w:val="00CD6FB7"/>
    <w:rsid w:val="00CE01F7"/>
    <w:rsid w:val="00CE2455"/>
    <w:rsid w:val="00CE26ED"/>
    <w:rsid w:val="00CE2EB5"/>
    <w:rsid w:val="00CE77E7"/>
    <w:rsid w:val="00CE7A90"/>
    <w:rsid w:val="00CF1B5B"/>
    <w:rsid w:val="00CF260C"/>
    <w:rsid w:val="00CF2D9F"/>
    <w:rsid w:val="00CF365F"/>
    <w:rsid w:val="00CF3A6B"/>
    <w:rsid w:val="00CF4B2A"/>
    <w:rsid w:val="00D0038C"/>
    <w:rsid w:val="00D01127"/>
    <w:rsid w:val="00D013F1"/>
    <w:rsid w:val="00D02C06"/>
    <w:rsid w:val="00D04866"/>
    <w:rsid w:val="00D079E4"/>
    <w:rsid w:val="00D157D6"/>
    <w:rsid w:val="00D15E42"/>
    <w:rsid w:val="00D17813"/>
    <w:rsid w:val="00D17BB0"/>
    <w:rsid w:val="00D230D6"/>
    <w:rsid w:val="00D24484"/>
    <w:rsid w:val="00D264D9"/>
    <w:rsid w:val="00D30FD2"/>
    <w:rsid w:val="00D32F19"/>
    <w:rsid w:val="00D351F2"/>
    <w:rsid w:val="00D40322"/>
    <w:rsid w:val="00D411E4"/>
    <w:rsid w:val="00D42722"/>
    <w:rsid w:val="00D42889"/>
    <w:rsid w:val="00D43C51"/>
    <w:rsid w:val="00D47D9E"/>
    <w:rsid w:val="00D47FD0"/>
    <w:rsid w:val="00D51C6E"/>
    <w:rsid w:val="00D5397E"/>
    <w:rsid w:val="00D54FE9"/>
    <w:rsid w:val="00D60126"/>
    <w:rsid w:val="00D651F9"/>
    <w:rsid w:val="00D67F73"/>
    <w:rsid w:val="00D7055C"/>
    <w:rsid w:val="00D74232"/>
    <w:rsid w:val="00D751ED"/>
    <w:rsid w:val="00D76537"/>
    <w:rsid w:val="00D7688A"/>
    <w:rsid w:val="00D77DCB"/>
    <w:rsid w:val="00D80952"/>
    <w:rsid w:val="00D823F7"/>
    <w:rsid w:val="00D82628"/>
    <w:rsid w:val="00D82D76"/>
    <w:rsid w:val="00D85A3E"/>
    <w:rsid w:val="00D86A63"/>
    <w:rsid w:val="00D8783A"/>
    <w:rsid w:val="00D931CD"/>
    <w:rsid w:val="00D93ACD"/>
    <w:rsid w:val="00DA15F9"/>
    <w:rsid w:val="00DA2B0A"/>
    <w:rsid w:val="00DA6362"/>
    <w:rsid w:val="00DA6D96"/>
    <w:rsid w:val="00DB52B0"/>
    <w:rsid w:val="00DB56CC"/>
    <w:rsid w:val="00DB5AB3"/>
    <w:rsid w:val="00DB6FBA"/>
    <w:rsid w:val="00DB72C2"/>
    <w:rsid w:val="00DB7425"/>
    <w:rsid w:val="00DC5AEF"/>
    <w:rsid w:val="00DD151D"/>
    <w:rsid w:val="00DD18CC"/>
    <w:rsid w:val="00DD6AF6"/>
    <w:rsid w:val="00DD7416"/>
    <w:rsid w:val="00DD799D"/>
    <w:rsid w:val="00DE00E6"/>
    <w:rsid w:val="00DE28D4"/>
    <w:rsid w:val="00DE60E9"/>
    <w:rsid w:val="00DE62E2"/>
    <w:rsid w:val="00DE6480"/>
    <w:rsid w:val="00DE67A3"/>
    <w:rsid w:val="00DE6B1D"/>
    <w:rsid w:val="00DF3F5B"/>
    <w:rsid w:val="00DF494A"/>
    <w:rsid w:val="00DF519C"/>
    <w:rsid w:val="00DF55F8"/>
    <w:rsid w:val="00E01FBE"/>
    <w:rsid w:val="00E14F89"/>
    <w:rsid w:val="00E150BD"/>
    <w:rsid w:val="00E15CDB"/>
    <w:rsid w:val="00E16972"/>
    <w:rsid w:val="00E217EA"/>
    <w:rsid w:val="00E27323"/>
    <w:rsid w:val="00E27925"/>
    <w:rsid w:val="00E310B8"/>
    <w:rsid w:val="00E32D04"/>
    <w:rsid w:val="00E35C78"/>
    <w:rsid w:val="00E36E51"/>
    <w:rsid w:val="00E4024D"/>
    <w:rsid w:val="00E4151E"/>
    <w:rsid w:val="00E42DD3"/>
    <w:rsid w:val="00E43384"/>
    <w:rsid w:val="00E437B4"/>
    <w:rsid w:val="00E44846"/>
    <w:rsid w:val="00E451BE"/>
    <w:rsid w:val="00E45430"/>
    <w:rsid w:val="00E46825"/>
    <w:rsid w:val="00E4751B"/>
    <w:rsid w:val="00E50020"/>
    <w:rsid w:val="00E5081C"/>
    <w:rsid w:val="00E509E9"/>
    <w:rsid w:val="00E50F51"/>
    <w:rsid w:val="00E52836"/>
    <w:rsid w:val="00E531B0"/>
    <w:rsid w:val="00E5644F"/>
    <w:rsid w:val="00E63263"/>
    <w:rsid w:val="00E640CB"/>
    <w:rsid w:val="00E643ED"/>
    <w:rsid w:val="00E645F1"/>
    <w:rsid w:val="00E647DA"/>
    <w:rsid w:val="00E663C3"/>
    <w:rsid w:val="00E71407"/>
    <w:rsid w:val="00E75DCC"/>
    <w:rsid w:val="00E75EDD"/>
    <w:rsid w:val="00E85A00"/>
    <w:rsid w:val="00E902D4"/>
    <w:rsid w:val="00E93900"/>
    <w:rsid w:val="00E97BF2"/>
    <w:rsid w:val="00EA03ED"/>
    <w:rsid w:val="00EA1C8A"/>
    <w:rsid w:val="00EA73FA"/>
    <w:rsid w:val="00EB0DA5"/>
    <w:rsid w:val="00EB1627"/>
    <w:rsid w:val="00EB1F7B"/>
    <w:rsid w:val="00EB1FB4"/>
    <w:rsid w:val="00EB22D6"/>
    <w:rsid w:val="00EB6529"/>
    <w:rsid w:val="00EB7AD2"/>
    <w:rsid w:val="00EC2FEE"/>
    <w:rsid w:val="00EC4D82"/>
    <w:rsid w:val="00EC6549"/>
    <w:rsid w:val="00EC65F6"/>
    <w:rsid w:val="00EC6636"/>
    <w:rsid w:val="00EC7B24"/>
    <w:rsid w:val="00ED109C"/>
    <w:rsid w:val="00ED1661"/>
    <w:rsid w:val="00ED1EFE"/>
    <w:rsid w:val="00ED67AC"/>
    <w:rsid w:val="00EE0244"/>
    <w:rsid w:val="00EE0343"/>
    <w:rsid w:val="00EE4B56"/>
    <w:rsid w:val="00EE53C6"/>
    <w:rsid w:val="00EE6D81"/>
    <w:rsid w:val="00EF531F"/>
    <w:rsid w:val="00EF6926"/>
    <w:rsid w:val="00EF6A25"/>
    <w:rsid w:val="00EF740E"/>
    <w:rsid w:val="00EF7F06"/>
    <w:rsid w:val="00F061C3"/>
    <w:rsid w:val="00F076FE"/>
    <w:rsid w:val="00F138AB"/>
    <w:rsid w:val="00F1410F"/>
    <w:rsid w:val="00F154DE"/>
    <w:rsid w:val="00F165C8"/>
    <w:rsid w:val="00F17220"/>
    <w:rsid w:val="00F20B44"/>
    <w:rsid w:val="00F20F45"/>
    <w:rsid w:val="00F21959"/>
    <w:rsid w:val="00F3189A"/>
    <w:rsid w:val="00F32B4E"/>
    <w:rsid w:val="00F34AED"/>
    <w:rsid w:val="00F34AFF"/>
    <w:rsid w:val="00F4003C"/>
    <w:rsid w:val="00F407B7"/>
    <w:rsid w:val="00F43071"/>
    <w:rsid w:val="00F433C4"/>
    <w:rsid w:val="00F4536B"/>
    <w:rsid w:val="00F47432"/>
    <w:rsid w:val="00F526D2"/>
    <w:rsid w:val="00F5390C"/>
    <w:rsid w:val="00F57CD6"/>
    <w:rsid w:val="00F60F09"/>
    <w:rsid w:val="00F61309"/>
    <w:rsid w:val="00F63F78"/>
    <w:rsid w:val="00F66D61"/>
    <w:rsid w:val="00F67BA6"/>
    <w:rsid w:val="00F72837"/>
    <w:rsid w:val="00F737D2"/>
    <w:rsid w:val="00F74325"/>
    <w:rsid w:val="00F74344"/>
    <w:rsid w:val="00F75F73"/>
    <w:rsid w:val="00F870CD"/>
    <w:rsid w:val="00F93C66"/>
    <w:rsid w:val="00F97EB4"/>
    <w:rsid w:val="00FA0290"/>
    <w:rsid w:val="00FA1AB8"/>
    <w:rsid w:val="00FA2543"/>
    <w:rsid w:val="00FA2B21"/>
    <w:rsid w:val="00FA37D9"/>
    <w:rsid w:val="00FA58E0"/>
    <w:rsid w:val="00FA6587"/>
    <w:rsid w:val="00FA6D00"/>
    <w:rsid w:val="00FA6F05"/>
    <w:rsid w:val="00FA7148"/>
    <w:rsid w:val="00FB0762"/>
    <w:rsid w:val="00FB3B86"/>
    <w:rsid w:val="00FB4FA2"/>
    <w:rsid w:val="00FC3114"/>
    <w:rsid w:val="00FC5DA6"/>
    <w:rsid w:val="00FD0F00"/>
    <w:rsid w:val="00FD5744"/>
    <w:rsid w:val="00FE5349"/>
    <w:rsid w:val="00FE5418"/>
    <w:rsid w:val="00FE54DC"/>
    <w:rsid w:val="00FF06D7"/>
    <w:rsid w:val="00FF1038"/>
    <w:rsid w:val="00FF1DA1"/>
    <w:rsid w:val="00FF27EF"/>
    <w:rsid w:val="00FF2CA9"/>
    <w:rsid w:val="00FF2F75"/>
    <w:rsid w:val="00FF309B"/>
    <w:rsid w:val="00FF3C44"/>
    <w:rsid w:val="00FF6792"/>
    <w:rsid w:val="34476EBB"/>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43487"/>
  <w15:chartTrackingRefBased/>
  <w15:docId w15:val="{CFEACC20-A4C8-4575-B840-1A92B3E9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63"/>
    <w:rPr>
      <w:rFonts w:ascii="Cambria" w:eastAsia="Times New Roman" w:hAnsi="Cambria"/>
      <w:sz w:val="24"/>
      <w:szCs w:val="24"/>
      <w:lang w:val="es-ES_tradnl" w:eastAsia="es-ES"/>
    </w:rPr>
  </w:style>
  <w:style w:type="paragraph" w:styleId="Ttulo2">
    <w:name w:val="heading 2"/>
    <w:basedOn w:val="Normal"/>
    <w:next w:val="Normal"/>
    <w:link w:val="Ttulo2Car"/>
    <w:uiPriority w:val="9"/>
    <w:semiHidden/>
    <w:unhideWhenUsed/>
    <w:qFormat/>
    <w:rsid w:val="00C0720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qFormat/>
    <w:rsid w:val="00DD6AF6"/>
    <w:pPr>
      <w:keepNext/>
      <w:outlineLvl w:val="2"/>
    </w:pPr>
    <w:rPr>
      <w:rFonts w:ascii="Arial Narrow" w:hAnsi="Arial Narrow"/>
      <w:b/>
      <w:sz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63263"/>
    <w:pPr>
      <w:tabs>
        <w:tab w:val="center" w:pos="4252"/>
        <w:tab w:val="right" w:pos="8504"/>
      </w:tabs>
    </w:pPr>
  </w:style>
  <w:style w:type="character" w:customStyle="1" w:styleId="EncabezadoCar">
    <w:name w:val="Encabezado Car"/>
    <w:link w:val="Encabezado"/>
    <w:rsid w:val="00E63263"/>
    <w:rPr>
      <w:rFonts w:ascii="Cambria" w:eastAsia="Times New Roman" w:hAnsi="Cambria" w:cs="Times New Roman"/>
      <w:sz w:val="24"/>
      <w:szCs w:val="24"/>
      <w:lang w:val="es-ES_tradnl" w:eastAsia="es-ES"/>
    </w:rPr>
  </w:style>
  <w:style w:type="paragraph" w:styleId="Piedepgina">
    <w:name w:val="footer"/>
    <w:basedOn w:val="Normal"/>
    <w:link w:val="PiedepginaCar"/>
    <w:uiPriority w:val="99"/>
    <w:unhideWhenUsed/>
    <w:rsid w:val="00E63263"/>
    <w:pPr>
      <w:tabs>
        <w:tab w:val="center" w:pos="4252"/>
        <w:tab w:val="right" w:pos="8504"/>
      </w:tabs>
    </w:pPr>
  </w:style>
  <w:style w:type="character" w:customStyle="1" w:styleId="PiedepginaCar">
    <w:name w:val="Pie de página Car"/>
    <w:link w:val="Piedepgina"/>
    <w:uiPriority w:val="99"/>
    <w:rsid w:val="00E63263"/>
    <w:rPr>
      <w:rFonts w:ascii="Cambria" w:eastAsia="Times New Roman" w:hAnsi="Cambria" w:cs="Times New Roman"/>
      <w:sz w:val="24"/>
      <w:szCs w:val="24"/>
      <w:lang w:val="es-ES_tradnl" w:eastAsia="es-ES"/>
    </w:rPr>
  </w:style>
  <w:style w:type="character" w:customStyle="1" w:styleId="apple-style-span">
    <w:name w:val="apple-style-span"/>
    <w:rsid w:val="00E63263"/>
    <w:rPr>
      <w:rFonts w:cs="Times New Roman"/>
    </w:rPr>
  </w:style>
  <w:style w:type="character" w:customStyle="1" w:styleId="apple-converted-space">
    <w:name w:val="apple-converted-space"/>
    <w:rsid w:val="00E63263"/>
    <w:rPr>
      <w:rFonts w:cs="Times New Roman"/>
    </w:rPr>
  </w:style>
  <w:style w:type="paragraph" w:styleId="Prrafodelista">
    <w:name w:val="List Paragraph"/>
    <w:aliases w:val="titulo 3,LISTA,Lista HD,Lista multicolor - Énfasis 11,List Paragraph,Párrafo de lista1,Bullet List,FooterText,numbered,List Paragraph1,Paragraphe de liste1,lp1,@목록 단락,Bulletr List Paragraph,列出段落,列出段落1,List Paragraph21,Listeafsnit1,Ha,Fo"/>
    <w:basedOn w:val="Normal"/>
    <w:link w:val="PrrafodelistaCar"/>
    <w:uiPriority w:val="34"/>
    <w:qFormat/>
    <w:rsid w:val="00E63263"/>
    <w:pPr>
      <w:spacing w:after="200" w:line="276" w:lineRule="auto"/>
      <w:ind w:left="720"/>
      <w:contextualSpacing/>
    </w:pPr>
    <w:rPr>
      <w:rFonts w:ascii="Calibri" w:eastAsia="Calibri" w:hAnsi="Calibri"/>
      <w:sz w:val="22"/>
      <w:szCs w:val="22"/>
      <w:lang w:val="es-ES" w:eastAsia="en-US"/>
    </w:rPr>
  </w:style>
  <w:style w:type="character" w:customStyle="1" w:styleId="PrrafodelistaCar">
    <w:name w:val="Párrafo de lista Car"/>
    <w:aliases w:val="titulo 3 Car,LISTA Car,Lista HD Car,Lista multicolor - Énfasis 11 Car,List Paragraph Car,Párrafo de lista1 Car,Bullet List Car,FooterText Car,numbered Car,List Paragraph1 Car,Paragraphe de liste1 Car,lp1 Car,@목록 단락 Car,列出段落 Car"/>
    <w:link w:val="Prrafodelista"/>
    <w:uiPriority w:val="34"/>
    <w:qFormat/>
    <w:rsid w:val="00E63263"/>
    <w:rPr>
      <w:rFonts w:ascii="Calibri" w:eastAsia="Calibri" w:hAnsi="Calibri" w:cs="Times New Roman"/>
      <w:lang w:val="es-ES"/>
    </w:rPr>
  </w:style>
  <w:style w:type="paragraph" w:styleId="Textodeglobo">
    <w:name w:val="Balloon Text"/>
    <w:basedOn w:val="Normal"/>
    <w:link w:val="TextodegloboCar"/>
    <w:uiPriority w:val="99"/>
    <w:semiHidden/>
    <w:unhideWhenUsed/>
    <w:rsid w:val="00B65FC9"/>
    <w:rPr>
      <w:rFonts w:ascii="Segoe UI" w:hAnsi="Segoe UI" w:cs="Segoe UI"/>
      <w:sz w:val="18"/>
      <w:szCs w:val="18"/>
    </w:rPr>
  </w:style>
  <w:style w:type="character" w:customStyle="1" w:styleId="TextodegloboCar">
    <w:name w:val="Texto de globo Car"/>
    <w:link w:val="Textodeglobo"/>
    <w:uiPriority w:val="99"/>
    <w:semiHidden/>
    <w:rsid w:val="00B65FC9"/>
    <w:rPr>
      <w:rFonts w:ascii="Segoe UI" w:eastAsia="Times New Roman" w:hAnsi="Segoe UI" w:cs="Segoe UI"/>
      <w:sz w:val="18"/>
      <w:szCs w:val="18"/>
      <w:lang w:val="es-ES_tradnl" w:eastAsia="es-ES"/>
    </w:rPr>
  </w:style>
  <w:style w:type="character" w:styleId="Hipervnculo">
    <w:name w:val="Hyperlink"/>
    <w:uiPriority w:val="99"/>
    <w:unhideWhenUsed/>
    <w:rsid w:val="000D3DF0"/>
    <w:rPr>
      <w:color w:val="0563C1"/>
      <w:u w:val="single"/>
    </w:rPr>
  </w:style>
  <w:style w:type="character" w:styleId="Refdecomentario">
    <w:name w:val="annotation reference"/>
    <w:uiPriority w:val="99"/>
    <w:semiHidden/>
    <w:unhideWhenUsed/>
    <w:rsid w:val="00AB4285"/>
    <w:rPr>
      <w:sz w:val="16"/>
      <w:szCs w:val="16"/>
    </w:rPr>
  </w:style>
  <w:style w:type="paragraph" w:styleId="Textocomentario">
    <w:name w:val="annotation text"/>
    <w:basedOn w:val="Normal"/>
    <w:link w:val="TextocomentarioCar"/>
    <w:uiPriority w:val="99"/>
    <w:unhideWhenUsed/>
    <w:rsid w:val="00AB4285"/>
    <w:rPr>
      <w:sz w:val="20"/>
      <w:szCs w:val="20"/>
    </w:rPr>
  </w:style>
  <w:style w:type="character" w:customStyle="1" w:styleId="TextocomentarioCar">
    <w:name w:val="Texto comentario Car"/>
    <w:link w:val="Textocomentario"/>
    <w:uiPriority w:val="99"/>
    <w:rsid w:val="00AB4285"/>
    <w:rPr>
      <w:rFonts w:ascii="Cambria" w:eastAsia="Times New Roman" w:hAnsi="Cambria"/>
      <w:lang w:val="es-ES_tradnl" w:eastAsia="es-ES"/>
    </w:rPr>
  </w:style>
  <w:style w:type="paragraph" w:styleId="Asuntodelcomentario">
    <w:name w:val="annotation subject"/>
    <w:basedOn w:val="Textocomentario"/>
    <w:next w:val="Textocomentario"/>
    <w:link w:val="AsuntodelcomentarioCar"/>
    <w:uiPriority w:val="99"/>
    <w:semiHidden/>
    <w:unhideWhenUsed/>
    <w:rsid w:val="00AB4285"/>
    <w:rPr>
      <w:b/>
      <w:bCs/>
    </w:rPr>
  </w:style>
  <w:style w:type="character" w:customStyle="1" w:styleId="AsuntodelcomentarioCar">
    <w:name w:val="Asunto del comentario Car"/>
    <w:link w:val="Asuntodelcomentario"/>
    <w:uiPriority w:val="99"/>
    <w:semiHidden/>
    <w:rsid w:val="00AB4285"/>
    <w:rPr>
      <w:rFonts w:ascii="Cambria" w:eastAsia="Times New Roman" w:hAnsi="Cambria"/>
      <w:b/>
      <w:bCs/>
      <w:lang w:val="es-ES_tradnl" w:eastAsia="es-ES"/>
    </w:rPr>
  </w:style>
  <w:style w:type="table" w:styleId="Tablaconcuadrcula">
    <w:name w:val="Table Grid"/>
    <w:basedOn w:val="Tablanormal"/>
    <w:uiPriority w:val="39"/>
    <w:rsid w:val="00437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E437B4"/>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Cuadrculadetablaclara">
    <w:name w:val="Grid Table Light"/>
    <w:basedOn w:val="Tablanormal"/>
    <w:uiPriority w:val="40"/>
    <w:rsid w:val="00E437B4"/>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2B0C79"/>
    <w:pPr>
      <w:spacing w:before="100" w:beforeAutospacing="1" w:after="100" w:afterAutospacing="1"/>
    </w:pPr>
    <w:rPr>
      <w:rFonts w:ascii="Times New Roman" w:hAnsi="Times New Roman"/>
      <w:lang w:val="es-CO" w:eastAsia="es-CO"/>
    </w:rPr>
  </w:style>
  <w:style w:type="paragraph" w:styleId="Textonotapie">
    <w:name w:val="footnote text"/>
    <w:basedOn w:val="Normal"/>
    <w:link w:val="TextonotapieCar"/>
    <w:uiPriority w:val="99"/>
    <w:semiHidden/>
    <w:unhideWhenUsed/>
    <w:rsid w:val="004B20B3"/>
    <w:rPr>
      <w:rFonts w:ascii="Arial" w:hAnsi="Arial"/>
      <w:sz w:val="20"/>
      <w:szCs w:val="20"/>
      <w:lang w:val="es-ES"/>
    </w:rPr>
  </w:style>
  <w:style w:type="character" w:customStyle="1" w:styleId="TextonotapieCar">
    <w:name w:val="Texto nota pie Car"/>
    <w:basedOn w:val="Fuentedeprrafopredeter"/>
    <w:link w:val="Textonotapie"/>
    <w:uiPriority w:val="99"/>
    <w:semiHidden/>
    <w:rsid w:val="004B20B3"/>
    <w:rPr>
      <w:rFonts w:ascii="Arial" w:eastAsia="Times New Roman" w:hAnsi="Arial"/>
      <w:lang w:val="es-ES" w:eastAsia="es-ES"/>
    </w:rPr>
  </w:style>
  <w:style w:type="character" w:styleId="Refdenotaalpie">
    <w:name w:val="footnote reference"/>
    <w:basedOn w:val="Fuentedeprrafopredeter"/>
    <w:uiPriority w:val="99"/>
    <w:semiHidden/>
    <w:unhideWhenUsed/>
    <w:rsid w:val="004B20B3"/>
    <w:rPr>
      <w:vertAlign w:val="superscript"/>
    </w:rPr>
  </w:style>
  <w:style w:type="paragraph" w:styleId="Textoindependiente">
    <w:name w:val="Body Text"/>
    <w:basedOn w:val="Normal"/>
    <w:link w:val="TextoindependienteCar"/>
    <w:uiPriority w:val="99"/>
    <w:unhideWhenUsed/>
    <w:rsid w:val="00CF4B2A"/>
    <w:pPr>
      <w:spacing w:after="120"/>
    </w:pPr>
  </w:style>
  <w:style w:type="character" w:customStyle="1" w:styleId="TextoindependienteCar">
    <w:name w:val="Texto independiente Car"/>
    <w:basedOn w:val="Fuentedeprrafopredeter"/>
    <w:link w:val="Textoindependiente"/>
    <w:uiPriority w:val="99"/>
    <w:rsid w:val="00CF4B2A"/>
    <w:rPr>
      <w:rFonts w:ascii="Cambria" w:eastAsia="Times New Roman" w:hAnsi="Cambria"/>
      <w:sz w:val="24"/>
      <w:szCs w:val="24"/>
      <w:lang w:val="es-ES_tradnl" w:eastAsia="es-ES"/>
    </w:rPr>
  </w:style>
  <w:style w:type="paragraph" w:styleId="Sinespaciado">
    <w:name w:val="No Spacing"/>
    <w:aliases w:val="Chulito,Segunda viñeta,CHULITO,Fotografía 10-1"/>
    <w:link w:val="SinespaciadoCar"/>
    <w:uiPriority w:val="1"/>
    <w:qFormat/>
    <w:rsid w:val="00AC1E6B"/>
    <w:rPr>
      <w:rFonts w:asciiTheme="minorHAnsi" w:eastAsiaTheme="minorEastAsia" w:hAnsiTheme="minorHAnsi" w:cstheme="minorBidi"/>
      <w:sz w:val="22"/>
      <w:szCs w:val="22"/>
      <w:lang w:val="es-ES" w:eastAsia="es-ES"/>
    </w:rPr>
  </w:style>
  <w:style w:type="character" w:customStyle="1" w:styleId="SinespaciadoCar">
    <w:name w:val="Sin espaciado Car"/>
    <w:aliases w:val="Chulito Car,Segunda viñeta Car,CHULITO Car,Fotografía 10-1 Car"/>
    <w:link w:val="Sinespaciado"/>
    <w:uiPriority w:val="1"/>
    <w:qFormat/>
    <w:locked/>
    <w:rsid w:val="00AC1E6B"/>
    <w:rPr>
      <w:rFonts w:asciiTheme="minorHAnsi" w:eastAsiaTheme="minorEastAsia" w:hAnsiTheme="minorHAnsi" w:cstheme="minorBidi"/>
      <w:sz w:val="22"/>
      <w:szCs w:val="22"/>
      <w:lang w:val="es-ES" w:eastAsia="es-ES"/>
    </w:rPr>
  </w:style>
  <w:style w:type="paragraph" w:customStyle="1" w:styleId="Default">
    <w:name w:val="Default"/>
    <w:link w:val="DefaultCar"/>
    <w:rsid w:val="00720690"/>
    <w:pPr>
      <w:autoSpaceDE w:val="0"/>
      <w:autoSpaceDN w:val="0"/>
      <w:adjustRightInd w:val="0"/>
    </w:pPr>
    <w:rPr>
      <w:rFonts w:ascii="Arial" w:hAnsi="Arial" w:cs="Arial"/>
      <w:color w:val="000000"/>
      <w:sz w:val="24"/>
      <w:szCs w:val="24"/>
    </w:rPr>
  </w:style>
  <w:style w:type="character" w:customStyle="1" w:styleId="DefaultCar">
    <w:name w:val="Default Car"/>
    <w:link w:val="Default"/>
    <w:locked/>
    <w:rsid w:val="004E1043"/>
    <w:rPr>
      <w:rFonts w:ascii="Arial" w:hAnsi="Arial" w:cs="Arial"/>
      <w:color w:val="000000"/>
      <w:sz w:val="24"/>
      <w:szCs w:val="24"/>
    </w:rPr>
  </w:style>
  <w:style w:type="character" w:customStyle="1" w:styleId="Ttulo3Car">
    <w:name w:val="Título 3 Car"/>
    <w:basedOn w:val="Fuentedeprrafopredeter"/>
    <w:link w:val="Ttulo3"/>
    <w:rsid w:val="00DD6AF6"/>
    <w:rPr>
      <w:rFonts w:ascii="Arial Narrow" w:eastAsia="Times New Roman" w:hAnsi="Arial Narrow"/>
      <w:b/>
      <w:sz w:val="22"/>
      <w:szCs w:val="24"/>
      <w:lang w:val="es-ES" w:eastAsia="es-ES"/>
    </w:rPr>
  </w:style>
  <w:style w:type="character" w:customStyle="1" w:styleId="Ttulo2Car">
    <w:name w:val="Título 2 Car"/>
    <w:basedOn w:val="Fuentedeprrafopredeter"/>
    <w:link w:val="Ttulo2"/>
    <w:uiPriority w:val="9"/>
    <w:semiHidden/>
    <w:rsid w:val="00C07201"/>
    <w:rPr>
      <w:rFonts w:asciiTheme="majorHAnsi" w:eastAsiaTheme="majorEastAsia" w:hAnsiTheme="majorHAnsi" w:cstheme="majorBidi"/>
      <w:color w:val="2E74B5" w:themeColor="accent1" w:themeShade="BF"/>
      <w:sz w:val="26"/>
      <w:szCs w:val="26"/>
      <w:lang w:val="es-ES_tradnl" w:eastAsia="es-ES"/>
    </w:rPr>
  </w:style>
  <w:style w:type="table" w:customStyle="1" w:styleId="Tablaconcuadrcula4-nfasis61">
    <w:name w:val="Tabla con cuadrícula 4 - Énfasis 61"/>
    <w:basedOn w:val="Tablanormal"/>
    <w:uiPriority w:val="49"/>
    <w:rsid w:val="009C6FF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Revisin">
    <w:name w:val="Revision"/>
    <w:hidden/>
    <w:uiPriority w:val="99"/>
    <w:semiHidden/>
    <w:rsid w:val="000F1A8F"/>
    <w:rPr>
      <w:rFonts w:ascii="Cambria" w:eastAsia="Times New Roman" w:hAnsi="Cambria"/>
      <w:sz w:val="24"/>
      <w:szCs w:val="24"/>
      <w:lang w:val="es-ES_tradnl" w:eastAsia="es-ES"/>
    </w:rPr>
  </w:style>
  <w:style w:type="character" w:styleId="Textoennegrita">
    <w:name w:val="Strong"/>
    <w:basedOn w:val="Fuentedeprrafopredeter"/>
    <w:uiPriority w:val="22"/>
    <w:qFormat/>
    <w:rsid w:val="00E16972"/>
    <w:rPr>
      <w:b/>
      <w:bCs/>
    </w:rPr>
  </w:style>
  <w:style w:type="character" w:customStyle="1" w:styleId="Mencinsinresolver1">
    <w:name w:val="Mención sin resolver1"/>
    <w:basedOn w:val="Fuentedeprrafopredeter"/>
    <w:uiPriority w:val="99"/>
    <w:semiHidden/>
    <w:unhideWhenUsed/>
    <w:rsid w:val="00E75DCC"/>
    <w:rPr>
      <w:color w:val="605E5C"/>
      <w:shd w:val="clear" w:color="auto" w:fill="E1DFDD"/>
    </w:rPr>
  </w:style>
  <w:style w:type="character" w:customStyle="1" w:styleId="UnresolvedMention">
    <w:name w:val="Unresolved Mention"/>
    <w:basedOn w:val="Fuentedeprrafopredeter"/>
    <w:uiPriority w:val="99"/>
    <w:semiHidden/>
    <w:unhideWhenUsed/>
    <w:rsid w:val="007D5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8099">
      <w:bodyDiv w:val="1"/>
      <w:marLeft w:val="0"/>
      <w:marRight w:val="0"/>
      <w:marTop w:val="0"/>
      <w:marBottom w:val="0"/>
      <w:divBdr>
        <w:top w:val="none" w:sz="0" w:space="0" w:color="auto"/>
        <w:left w:val="none" w:sz="0" w:space="0" w:color="auto"/>
        <w:bottom w:val="none" w:sz="0" w:space="0" w:color="auto"/>
        <w:right w:val="none" w:sz="0" w:space="0" w:color="auto"/>
      </w:divBdr>
    </w:div>
    <w:div w:id="1044139498">
      <w:bodyDiv w:val="1"/>
      <w:marLeft w:val="0"/>
      <w:marRight w:val="0"/>
      <w:marTop w:val="0"/>
      <w:marBottom w:val="0"/>
      <w:divBdr>
        <w:top w:val="none" w:sz="0" w:space="0" w:color="auto"/>
        <w:left w:val="none" w:sz="0" w:space="0" w:color="auto"/>
        <w:bottom w:val="none" w:sz="0" w:space="0" w:color="auto"/>
        <w:right w:val="none" w:sz="0" w:space="0" w:color="auto"/>
      </w:divBdr>
    </w:div>
    <w:div w:id="1201895878">
      <w:bodyDiv w:val="1"/>
      <w:marLeft w:val="0"/>
      <w:marRight w:val="0"/>
      <w:marTop w:val="0"/>
      <w:marBottom w:val="0"/>
      <w:divBdr>
        <w:top w:val="none" w:sz="0" w:space="0" w:color="auto"/>
        <w:left w:val="none" w:sz="0" w:space="0" w:color="auto"/>
        <w:bottom w:val="none" w:sz="0" w:space="0" w:color="auto"/>
        <w:right w:val="none" w:sz="0" w:space="0" w:color="auto"/>
      </w:divBdr>
    </w:div>
    <w:div w:id="1470172514">
      <w:bodyDiv w:val="1"/>
      <w:marLeft w:val="0"/>
      <w:marRight w:val="0"/>
      <w:marTop w:val="0"/>
      <w:marBottom w:val="0"/>
      <w:divBdr>
        <w:top w:val="none" w:sz="0" w:space="0" w:color="auto"/>
        <w:left w:val="none" w:sz="0" w:space="0" w:color="auto"/>
        <w:bottom w:val="none" w:sz="0" w:space="0" w:color="auto"/>
        <w:right w:val="none" w:sz="0" w:space="0" w:color="auto"/>
      </w:divBdr>
    </w:div>
    <w:div w:id="1714425550">
      <w:bodyDiv w:val="1"/>
      <w:marLeft w:val="0"/>
      <w:marRight w:val="0"/>
      <w:marTop w:val="0"/>
      <w:marBottom w:val="0"/>
      <w:divBdr>
        <w:top w:val="none" w:sz="0" w:space="0" w:color="auto"/>
        <w:left w:val="none" w:sz="0" w:space="0" w:color="auto"/>
        <w:bottom w:val="none" w:sz="0" w:space="0" w:color="auto"/>
        <w:right w:val="none" w:sz="0" w:space="0" w:color="auto"/>
      </w:divBdr>
    </w:div>
    <w:div w:id="1782458624">
      <w:bodyDiv w:val="1"/>
      <w:marLeft w:val="0"/>
      <w:marRight w:val="0"/>
      <w:marTop w:val="0"/>
      <w:marBottom w:val="0"/>
      <w:divBdr>
        <w:top w:val="none" w:sz="0" w:space="0" w:color="auto"/>
        <w:left w:val="none" w:sz="0" w:space="0" w:color="auto"/>
        <w:bottom w:val="none" w:sz="0" w:space="0" w:color="auto"/>
        <w:right w:val="none" w:sz="0" w:space="0" w:color="auto"/>
      </w:divBdr>
    </w:div>
    <w:div w:id="187657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deca.gov.co/sites/default/files/documentacion/instructivod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0647F3BBDB4424F8B5784E3F0B4572D" ma:contentTypeVersion="6" ma:contentTypeDescription="Crear nuevo documento." ma:contentTypeScope="" ma:versionID="870653baad40254f00560908512ddd73">
  <xsd:schema xmlns:xsd="http://www.w3.org/2001/XMLSchema" xmlns:xs="http://www.w3.org/2001/XMLSchema" xmlns:p="http://schemas.microsoft.com/office/2006/metadata/properties" xmlns:ns2="7c3717e0-bab0-4f49-bf10-300e620682b0" xmlns:ns3="bfd05ca7-8fa9-418f-9811-a878f7ddd72e" targetNamespace="http://schemas.microsoft.com/office/2006/metadata/properties" ma:root="true" ma:fieldsID="1c3e37978ac52a0a44284fd77df6d578" ns2:_="" ns3:_="">
    <xsd:import namespace="7c3717e0-bab0-4f49-bf10-300e620682b0"/>
    <xsd:import namespace="bfd05ca7-8fa9-418f-9811-a878f7ddd7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717e0-bab0-4f49-bf10-300e62068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d05ca7-8fa9-418f-9811-a878f7ddd72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FEC8F-3C1C-4AF8-B61F-4D03F238C2E3}">
  <ds:schemaRefs>
    <ds:schemaRef ds:uri="http://schemas.microsoft.com/sharepoint/v3/contenttype/forms"/>
  </ds:schemaRefs>
</ds:datastoreItem>
</file>

<file path=customXml/itemProps2.xml><?xml version="1.0" encoding="utf-8"?>
<ds:datastoreItem xmlns:ds="http://schemas.openxmlformats.org/officeDocument/2006/customXml" ds:itemID="{32012584-6DB2-4B5D-9FEC-FE824A8447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44F3D8-0F77-4782-8EF4-710A20B03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717e0-bab0-4f49-bf10-300e620682b0"/>
    <ds:schemaRef ds:uri="bfd05ca7-8fa9-418f-9811-a878f7ddd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8118C2-3E7E-4E0D-B7C5-50DE4DAC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4787</Words>
  <Characters>26334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Contrata103</dc:creator>
  <cp:keywords/>
  <dc:description/>
  <cp:lastModifiedBy>Marcela Paola Blanco Nuñez</cp:lastModifiedBy>
  <cp:revision>9</cp:revision>
  <cp:lastPrinted>2017-07-31T16:02:00Z</cp:lastPrinted>
  <dcterms:created xsi:type="dcterms:W3CDTF">2025-01-24T14:43:00Z</dcterms:created>
  <dcterms:modified xsi:type="dcterms:W3CDTF">2025-01-28T00:13:00Z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0x010100E0647F3BBDB4424F8B5784E3F0B4572D</vt:lpwstr>
  </property>
</Properties>
</file>